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CC3F"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33975DC"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8005C93" w14:textId="768B3931" w:rsidR="00837E64" w:rsidRPr="00A36C1A" w:rsidRDefault="004F6C78" w:rsidP="00837E64">
      <w:pPr>
        <w:pStyle w:val="NormalWeb"/>
        <w:rPr>
          <w:rFonts w:asciiTheme="majorHAnsi" w:hAnsiTheme="majorHAnsi"/>
          <w:b/>
          <w:sz w:val="24"/>
          <w:szCs w:val="24"/>
          <w:u w:val="single"/>
        </w:rPr>
      </w:pPr>
      <w:r>
        <w:rPr>
          <w:rFonts w:asciiTheme="majorHAnsi" w:hAnsiTheme="majorHAnsi"/>
          <w:b/>
          <w:sz w:val="24"/>
          <w:szCs w:val="24"/>
          <w:u w:val="single"/>
        </w:rPr>
        <w:t>Bicester &amp; North Oxford</w:t>
      </w:r>
      <w:r w:rsidR="00837E64" w:rsidRPr="00A36C1A">
        <w:rPr>
          <w:rFonts w:asciiTheme="majorHAnsi" w:hAnsiTheme="majorHAnsi"/>
          <w:b/>
          <w:sz w:val="24"/>
          <w:szCs w:val="24"/>
          <w:u w:val="single"/>
        </w:rPr>
        <w:t xml:space="preserve"> Cricket Club – Safeguarding Policy Statement </w:t>
      </w:r>
    </w:p>
    <w:p w14:paraId="30EC4287" w14:textId="5A55CC24"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Bicester &amp;</w:t>
      </w:r>
      <w:r w:rsidR="004F6C78">
        <w:rPr>
          <w:rFonts w:asciiTheme="majorHAnsi" w:hAnsiTheme="majorHAnsi"/>
          <w:sz w:val="24"/>
          <w:szCs w:val="24"/>
        </w:rPr>
        <w:t xml:space="preserve"> North Oxford</w:t>
      </w:r>
      <w:r w:rsidRPr="00837E64">
        <w:rPr>
          <w:rFonts w:asciiTheme="majorHAnsi" w:hAnsiTheme="majorHAnsi"/>
          <w:sz w:val="24"/>
          <w:szCs w:val="24"/>
        </w:rPr>
        <w:t xml:space="preserve"> Cricket Club (The Club) is committed to ensuring all Children (i.e. all persons under the age of 18) participating in cricket have a safe and positive experience. </w:t>
      </w:r>
    </w:p>
    <w:p w14:paraId="72C107B0" w14:textId="77777777"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 xml:space="preserve">We will do this by: </w:t>
      </w:r>
    </w:p>
    <w:p w14:paraId="2A9CC427" w14:textId="05379D63"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Recognising</w:t>
      </w:r>
      <w:r w:rsidRPr="00837E64">
        <w:rPr>
          <w:rFonts w:asciiTheme="majorHAnsi" w:hAnsiTheme="majorHAnsi"/>
          <w:sz w:val="24"/>
          <w:szCs w:val="24"/>
        </w:rPr>
        <w:t xml:space="preserve"> all children participating in cricket (regardless of age, gender, race, religion, sexual orientation, ability or disability) have the right to have fun and be protected from harm in a safe environment </w:t>
      </w:r>
    </w:p>
    <w:p w14:paraId="7FCCFEF9" w14:textId="77777777" w:rsidR="00837E64" w:rsidRPr="00837E64" w:rsidRDefault="00837E64" w:rsidP="00837E64">
      <w:pPr>
        <w:pStyle w:val="NormalWeb"/>
        <w:spacing w:before="0" w:beforeAutospacing="0" w:after="0" w:afterAutospacing="0"/>
        <w:ind w:left="720"/>
        <w:rPr>
          <w:rFonts w:asciiTheme="majorHAnsi" w:hAnsiTheme="majorHAnsi"/>
          <w:sz w:val="24"/>
          <w:szCs w:val="24"/>
        </w:rPr>
      </w:pPr>
    </w:p>
    <w:p w14:paraId="73F00A82" w14:textId="0B885499"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individuals working within cricket at, or for, our club provide a welcoming, safe, and fun experience for children </w:t>
      </w:r>
    </w:p>
    <w:p w14:paraId="08222297"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0740C25E" w14:textId="77777777" w:rsidR="00837E64" w:rsidRP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Adopting</w:t>
      </w:r>
      <w:r w:rsidRPr="00837E64">
        <w:rPr>
          <w:rFonts w:asciiTheme="majorHAnsi" w:hAnsiTheme="majorHAnsi"/>
          <w:sz w:val="24"/>
          <w:szCs w:val="24"/>
        </w:rPr>
        <w:t xml:space="preserve"> and implementing the England and Wales Cricket Board (ECB) “Safe Hands – Cricket’s Policy for Safeguarding Children” </w:t>
      </w:r>
    </w:p>
    <w:p w14:paraId="620E14CB"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5A6D536F" w14:textId="6A0919B4"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Appointing</w:t>
      </w:r>
      <w:r w:rsidRPr="00837E64">
        <w:rPr>
          <w:rFonts w:asciiTheme="majorHAnsi" w:hAnsiTheme="majorHAnsi"/>
          <w:sz w:val="24"/>
          <w:szCs w:val="24"/>
        </w:rPr>
        <w:t xml:space="preserve"> a Club </w:t>
      </w:r>
      <w:r w:rsidR="00C96506">
        <w:rPr>
          <w:rFonts w:asciiTheme="majorHAnsi" w:hAnsiTheme="majorHAnsi"/>
          <w:sz w:val="24"/>
          <w:szCs w:val="24"/>
        </w:rPr>
        <w:t>Safeguarding</w:t>
      </w:r>
      <w:r w:rsidRPr="00837E64">
        <w:rPr>
          <w:rFonts w:asciiTheme="majorHAnsi" w:hAnsiTheme="majorHAnsi"/>
          <w:sz w:val="24"/>
          <w:szCs w:val="24"/>
        </w:rPr>
        <w:t xml:space="preserve"> Officer and ensuring they attend traini</w:t>
      </w:r>
      <w:r>
        <w:rPr>
          <w:rFonts w:asciiTheme="majorHAnsi" w:hAnsiTheme="majorHAnsi"/>
          <w:sz w:val="24"/>
          <w:szCs w:val="24"/>
        </w:rPr>
        <w:t>ng modules required by the ECB</w:t>
      </w:r>
    </w:p>
    <w:p w14:paraId="4103DFDD"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2F26A783" w14:textId="77777777"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people who work in cricket at, or for, our club (such as staff, officials, volunteers, team managers, coaches and so on) understand how the “Safe Hands Policy” applies to them </w:t>
      </w:r>
    </w:p>
    <w:p w14:paraId="7C736E0C"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78F50C6D" w14:textId="77777777" w:rsidR="00837E64" w:rsidRDefault="00837E64" w:rsidP="00837E64">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individuals working within cricket at, or for, the club are recruited and appointed in accordance with ECB guidelines and relevant legislation </w:t>
      </w:r>
    </w:p>
    <w:p w14:paraId="782358BB" w14:textId="77777777" w:rsidR="00837E64" w:rsidRPr="00837E64" w:rsidRDefault="00837E64" w:rsidP="00837E64">
      <w:pPr>
        <w:pStyle w:val="NormalWeb"/>
        <w:spacing w:before="0" w:beforeAutospacing="0" w:after="0" w:afterAutospacing="0"/>
        <w:rPr>
          <w:rFonts w:asciiTheme="majorHAnsi" w:hAnsiTheme="majorHAnsi"/>
          <w:sz w:val="24"/>
          <w:szCs w:val="24"/>
        </w:rPr>
      </w:pPr>
    </w:p>
    <w:p w14:paraId="6BEAA882" w14:textId="77777777" w:rsidR="00837E64" w:rsidRDefault="00837E64" w:rsidP="00A36C1A">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all individuals working within cricket at, or for, the club are provided with support, through education and training, so they are aware of, and can adhere to, good practice and Code of Conduct guidelines defined by the ECB, and the club </w:t>
      </w:r>
    </w:p>
    <w:p w14:paraId="686201A2" w14:textId="77777777" w:rsidR="00A36C1A" w:rsidRPr="00837E64" w:rsidRDefault="00A36C1A" w:rsidP="00A36C1A">
      <w:pPr>
        <w:pStyle w:val="NormalWeb"/>
        <w:spacing w:before="0" w:beforeAutospacing="0" w:after="0" w:afterAutospacing="0"/>
        <w:rPr>
          <w:rFonts w:asciiTheme="majorHAnsi" w:hAnsiTheme="majorHAnsi"/>
          <w:sz w:val="24"/>
          <w:szCs w:val="24"/>
        </w:rPr>
      </w:pPr>
    </w:p>
    <w:p w14:paraId="244F6742" w14:textId="05785A13" w:rsidR="00837E64" w:rsidRPr="00837E64" w:rsidRDefault="00837E64" w:rsidP="00A36C1A">
      <w:pPr>
        <w:pStyle w:val="NormalWeb"/>
        <w:numPr>
          <w:ilvl w:val="0"/>
          <w:numId w:val="28"/>
        </w:numPr>
        <w:spacing w:before="0" w:beforeAutospacing="0" w:after="0" w:afterAutospacing="0"/>
        <w:ind w:left="714" w:hanging="357"/>
        <w:rPr>
          <w:rFonts w:asciiTheme="majorHAnsi" w:hAnsiTheme="majorHAnsi"/>
          <w:sz w:val="24"/>
          <w:szCs w:val="24"/>
        </w:rPr>
      </w:pPr>
      <w:r w:rsidRPr="00837E64">
        <w:rPr>
          <w:rFonts w:asciiTheme="majorHAnsi" w:hAnsiTheme="majorHAnsi"/>
          <w:b/>
          <w:sz w:val="24"/>
          <w:szCs w:val="24"/>
        </w:rPr>
        <w:t>Ensuring</w:t>
      </w:r>
      <w:r w:rsidRPr="00837E64">
        <w:rPr>
          <w:rFonts w:asciiTheme="majorHAnsi" w:hAnsiTheme="majorHAnsi"/>
          <w:sz w:val="24"/>
          <w:szCs w:val="24"/>
        </w:rPr>
        <w:t xml:space="preserve"> the name and contact detail</w:t>
      </w:r>
      <w:r w:rsidR="00A36C1A">
        <w:rPr>
          <w:rFonts w:asciiTheme="majorHAnsi" w:hAnsiTheme="majorHAnsi"/>
          <w:sz w:val="24"/>
          <w:szCs w:val="24"/>
        </w:rPr>
        <w:t xml:space="preserve">s of the Club </w:t>
      </w:r>
      <w:r w:rsidR="00C96506">
        <w:rPr>
          <w:rFonts w:asciiTheme="majorHAnsi" w:hAnsiTheme="majorHAnsi"/>
          <w:sz w:val="24"/>
          <w:szCs w:val="24"/>
        </w:rPr>
        <w:t>Safeguarding</w:t>
      </w:r>
      <w:r w:rsidR="00A36C1A">
        <w:rPr>
          <w:rFonts w:asciiTheme="majorHAnsi" w:hAnsiTheme="majorHAnsi"/>
          <w:sz w:val="24"/>
          <w:szCs w:val="24"/>
        </w:rPr>
        <w:t xml:space="preserve"> Officer are</w:t>
      </w:r>
      <w:r w:rsidRPr="00837E64">
        <w:rPr>
          <w:rFonts w:asciiTheme="majorHAnsi" w:hAnsiTheme="majorHAnsi"/>
          <w:sz w:val="24"/>
          <w:szCs w:val="24"/>
        </w:rPr>
        <w:t xml:space="preserve"> available: </w:t>
      </w:r>
    </w:p>
    <w:p w14:paraId="15391556" w14:textId="77777777" w:rsidR="00837E64" w:rsidRPr="00837E64" w:rsidRDefault="00837E64" w:rsidP="00837E64">
      <w:pPr>
        <w:pStyle w:val="NormalWeb"/>
        <w:ind w:left="720"/>
        <w:rPr>
          <w:rFonts w:asciiTheme="majorHAnsi" w:hAnsiTheme="majorHAnsi"/>
          <w:sz w:val="24"/>
          <w:szCs w:val="24"/>
        </w:rPr>
      </w:pPr>
      <w:r w:rsidRPr="00837E64">
        <w:rPr>
          <w:rFonts w:asciiTheme="majorHAnsi" w:hAnsiTheme="majorHAnsi"/>
          <w:sz w:val="24"/>
          <w:szCs w:val="24"/>
        </w:rPr>
        <w:t xml:space="preserve">- As the first point of contact for parents, children and volunteers/staff within the club </w:t>
      </w:r>
    </w:p>
    <w:p w14:paraId="49F44D39" w14:textId="77777777" w:rsidR="00837E64" w:rsidRPr="00837E64" w:rsidRDefault="00837E64" w:rsidP="00A36C1A">
      <w:pPr>
        <w:pStyle w:val="NormalWeb"/>
        <w:ind w:firstLine="720"/>
        <w:rPr>
          <w:rFonts w:asciiTheme="majorHAnsi" w:hAnsiTheme="majorHAnsi"/>
          <w:sz w:val="24"/>
          <w:szCs w:val="24"/>
        </w:rPr>
      </w:pPr>
      <w:r w:rsidRPr="00837E64">
        <w:rPr>
          <w:rFonts w:asciiTheme="majorHAnsi" w:hAnsiTheme="majorHAnsi"/>
          <w:sz w:val="24"/>
          <w:szCs w:val="24"/>
        </w:rPr>
        <w:t xml:space="preserve">- As a local source of procedural advice for the club, its committee and members </w:t>
      </w:r>
    </w:p>
    <w:p w14:paraId="3C435A66" w14:textId="5FCF87CF" w:rsidR="00837E64" w:rsidRPr="00837E64" w:rsidRDefault="00837E64" w:rsidP="00A36C1A">
      <w:pPr>
        <w:pStyle w:val="NormalWeb"/>
        <w:ind w:left="720"/>
        <w:rPr>
          <w:rFonts w:asciiTheme="majorHAnsi" w:hAnsiTheme="majorHAnsi"/>
          <w:sz w:val="24"/>
          <w:szCs w:val="24"/>
        </w:rPr>
      </w:pPr>
      <w:r w:rsidRPr="00837E64">
        <w:rPr>
          <w:rFonts w:asciiTheme="majorHAnsi" w:hAnsiTheme="majorHAnsi"/>
          <w:sz w:val="24"/>
          <w:szCs w:val="24"/>
        </w:rPr>
        <w:t xml:space="preserve">- As the main point of contact within the club for the ECB County Welfare Officer and the </w:t>
      </w:r>
      <w:r w:rsidR="00A36C1A">
        <w:rPr>
          <w:rFonts w:asciiTheme="majorHAnsi" w:hAnsiTheme="majorHAnsi"/>
          <w:sz w:val="24"/>
          <w:szCs w:val="24"/>
        </w:rPr>
        <w:t xml:space="preserve">  </w:t>
      </w:r>
      <w:r w:rsidRPr="00837E64">
        <w:rPr>
          <w:rFonts w:asciiTheme="majorHAnsi" w:hAnsiTheme="majorHAnsi"/>
          <w:sz w:val="24"/>
          <w:szCs w:val="24"/>
        </w:rPr>
        <w:t xml:space="preserve">ECB Safeguarding Team, and </w:t>
      </w:r>
    </w:p>
    <w:p w14:paraId="7EEFDAF6" w14:textId="77777777" w:rsidR="00837E64" w:rsidRPr="00837E64" w:rsidRDefault="00837E64" w:rsidP="00A36C1A">
      <w:pPr>
        <w:pStyle w:val="NormalWeb"/>
        <w:ind w:left="720"/>
        <w:rPr>
          <w:rFonts w:asciiTheme="majorHAnsi" w:hAnsiTheme="majorHAnsi"/>
          <w:sz w:val="24"/>
          <w:szCs w:val="24"/>
        </w:rPr>
      </w:pPr>
      <w:r w:rsidRPr="00837E64">
        <w:rPr>
          <w:rFonts w:asciiTheme="majorHAnsi" w:hAnsiTheme="majorHAnsi"/>
          <w:sz w:val="24"/>
          <w:szCs w:val="24"/>
        </w:rPr>
        <w:t xml:space="preserve">- As the main point of contact within the club for relevant external agencies in connection with child safeguarding </w:t>
      </w:r>
    </w:p>
    <w:p w14:paraId="52AFFC63" w14:textId="2EEB250E" w:rsidR="00837E64" w:rsidRDefault="00837E64" w:rsidP="00A36C1A">
      <w:pPr>
        <w:pStyle w:val="NormalWeb"/>
        <w:numPr>
          <w:ilvl w:val="0"/>
          <w:numId w:val="29"/>
        </w:numPr>
        <w:spacing w:after="0" w:afterAutospacing="0"/>
        <w:ind w:left="714" w:hanging="357"/>
        <w:rPr>
          <w:rFonts w:asciiTheme="majorHAnsi" w:hAnsiTheme="majorHAnsi"/>
          <w:sz w:val="24"/>
          <w:szCs w:val="24"/>
        </w:rPr>
      </w:pPr>
      <w:r w:rsidRPr="00A36C1A">
        <w:rPr>
          <w:rFonts w:asciiTheme="majorHAnsi" w:hAnsiTheme="majorHAnsi"/>
          <w:b/>
          <w:sz w:val="24"/>
          <w:szCs w:val="24"/>
        </w:rPr>
        <w:lastRenderedPageBreak/>
        <w:t>Ensuring</w:t>
      </w:r>
      <w:r w:rsidRPr="00837E64">
        <w:rPr>
          <w:rFonts w:asciiTheme="majorHAnsi" w:hAnsiTheme="majorHAnsi"/>
          <w:sz w:val="24"/>
          <w:szCs w:val="24"/>
        </w:rPr>
        <w:t xml:space="preserve"> correct and comprehensive reporting procedures exist for raising and managing child safeguarding concerns. </w:t>
      </w:r>
    </w:p>
    <w:p w14:paraId="48066612" w14:textId="77777777" w:rsidR="00A36C1A" w:rsidRPr="00837E64" w:rsidRDefault="00A36C1A" w:rsidP="00A36C1A">
      <w:pPr>
        <w:pStyle w:val="NormalWeb"/>
        <w:spacing w:before="0" w:beforeAutospacing="0" w:after="0" w:afterAutospacing="0"/>
        <w:ind w:left="720"/>
        <w:rPr>
          <w:rFonts w:asciiTheme="majorHAnsi" w:hAnsiTheme="majorHAnsi"/>
          <w:sz w:val="24"/>
          <w:szCs w:val="24"/>
        </w:rPr>
      </w:pPr>
    </w:p>
    <w:p w14:paraId="6F168C5D" w14:textId="711FB32F" w:rsidR="00837E64" w:rsidRPr="00837E64" w:rsidRDefault="00837E64" w:rsidP="00A36C1A">
      <w:pPr>
        <w:pStyle w:val="NormalWeb"/>
        <w:numPr>
          <w:ilvl w:val="0"/>
          <w:numId w:val="29"/>
        </w:numPr>
        <w:spacing w:before="0" w:beforeAutospacing="0"/>
        <w:ind w:left="714" w:hanging="357"/>
        <w:rPr>
          <w:rFonts w:asciiTheme="majorHAnsi" w:hAnsiTheme="majorHAnsi"/>
          <w:sz w:val="24"/>
          <w:szCs w:val="24"/>
        </w:rPr>
      </w:pPr>
      <w:r w:rsidRPr="00A36C1A">
        <w:rPr>
          <w:rFonts w:asciiTheme="majorHAnsi" w:hAnsiTheme="majorHAnsi"/>
          <w:b/>
          <w:sz w:val="24"/>
          <w:szCs w:val="24"/>
        </w:rPr>
        <w:t>Providing</w:t>
      </w:r>
      <w:r w:rsidRPr="00837E64">
        <w:rPr>
          <w:rFonts w:asciiTheme="majorHAnsi" w:hAnsiTheme="majorHAnsi"/>
          <w:sz w:val="24"/>
          <w:szCs w:val="24"/>
        </w:rPr>
        <w:t xml:space="preserve"> an environment where the views of children, parents and volunteers are sought and welcomed on a range of issues. This will help us create an environment where people have the opportunity to voice any concerns (about possible suspected child abuse/neglect, and/or about poor practice) to the Club </w:t>
      </w:r>
      <w:r w:rsidR="00C96506">
        <w:rPr>
          <w:rFonts w:asciiTheme="majorHAnsi" w:hAnsiTheme="majorHAnsi"/>
          <w:sz w:val="24"/>
          <w:szCs w:val="24"/>
        </w:rPr>
        <w:t xml:space="preserve">Safeguarding </w:t>
      </w:r>
      <w:r w:rsidRPr="00837E64">
        <w:rPr>
          <w:rFonts w:asciiTheme="majorHAnsi" w:hAnsiTheme="majorHAnsi"/>
          <w:sz w:val="24"/>
          <w:szCs w:val="24"/>
        </w:rPr>
        <w:t xml:space="preserve">Officer * </w:t>
      </w:r>
    </w:p>
    <w:p w14:paraId="4F13CF6F" w14:textId="115A5B97" w:rsidR="00837E64" w:rsidRPr="00837E64" w:rsidRDefault="00837E64" w:rsidP="00837E64">
      <w:pPr>
        <w:pStyle w:val="NormalWeb"/>
        <w:rPr>
          <w:rFonts w:asciiTheme="majorHAnsi" w:hAnsiTheme="majorHAnsi"/>
          <w:sz w:val="24"/>
          <w:szCs w:val="24"/>
        </w:rPr>
      </w:pPr>
      <w:r w:rsidRPr="00837E64">
        <w:rPr>
          <w:rFonts w:asciiTheme="majorHAnsi" w:hAnsiTheme="majorHAnsi"/>
          <w:sz w:val="24"/>
          <w:szCs w:val="24"/>
        </w:rPr>
        <w:t xml:space="preserve">*Details of the County Welfare Officer will be made available, in case the Club </w:t>
      </w:r>
      <w:r w:rsidR="00C96506">
        <w:rPr>
          <w:rFonts w:asciiTheme="majorHAnsi" w:hAnsiTheme="majorHAnsi"/>
          <w:sz w:val="24"/>
          <w:szCs w:val="24"/>
        </w:rPr>
        <w:t>Safeguarding O</w:t>
      </w:r>
      <w:r w:rsidRPr="00837E64">
        <w:rPr>
          <w:rFonts w:asciiTheme="majorHAnsi" w:hAnsiTheme="majorHAnsi"/>
          <w:sz w:val="24"/>
          <w:szCs w:val="24"/>
        </w:rPr>
        <w:t xml:space="preserve">fficer is unavailable, or the concern relates to the Club </w:t>
      </w:r>
      <w:r w:rsidR="00C96506">
        <w:rPr>
          <w:rFonts w:asciiTheme="majorHAnsi" w:hAnsiTheme="majorHAnsi"/>
          <w:sz w:val="24"/>
          <w:szCs w:val="24"/>
        </w:rPr>
        <w:t>Safeguarding O</w:t>
      </w:r>
      <w:r w:rsidRPr="00837E64">
        <w:rPr>
          <w:rFonts w:asciiTheme="majorHAnsi" w:hAnsiTheme="majorHAnsi"/>
          <w:sz w:val="24"/>
          <w:szCs w:val="24"/>
        </w:rPr>
        <w:t xml:space="preserve">fficer. </w:t>
      </w:r>
    </w:p>
    <w:p w14:paraId="4609B4B5" w14:textId="0DCDDC2B" w:rsidR="00837E64" w:rsidRDefault="00837E64" w:rsidP="00A36C1A">
      <w:pPr>
        <w:pStyle w:val="NormalWeb"/>
        <w:numPr>
          <w:ilvl w:val="0"/>
          <w:numId w:val="30"/>
        </w:numPr>
        <w:spacing w:after="0" w:afterAutospacing="0"/>
        <w:ind w:left="714" w:hanging="357"/>
        <w:rPr>
          <w:rFonts w:asciiTheme="majorHAnsi" w:hAnsiTheme="majorHAnsi"/>
          <w:sz w:val="24"/>
          <w:szCs w:val="24"/>
        </w:rPr>
      </w:pPr>
      <w:r w:rsidRPr="00A36C1A">
        <w:rPr>
          <w:rFonts w:asciiTheme="majorHAnsi" w:hAnsiTheme="majorHAnsi"/>
          <w:b/>
          <w:sz w:val="24"/>
          <w:szCs w:val="24"/>
        </w:rPr>
        <w:t>Ensuring</w:t>
      </w:r>
      <w:r w:rsidRPr="00837E64">
        <w:rPr>
          <w:rFonts w:asciiTheme="majorHAnsi" w:hAnsiTheme="majorHAnsi"/>
          <w:sz w:val="24"/>
          <w:szCs w:val="24"/>
        </w:rPr>
        <w:t xml:space="preserve"> all suspicions</w:t>
      </w:r>
      <w:r w:rsidR="002B7AD2">
        <w:rPr>
          <w:rFonts w:asciiTheme="majorHAnsi" w:hAnsiTheme="majorHAnsi"/>
          <w:sz w:val="24"/>
          <w:szCs w:val="24"/>
        </w:rPr>
        <w:t>,</w:t>
      </w:r>
      <w:r w:rsidRPr="00837E64">
        <w:rPr>
          <w:rFonts w:asciiTheme="majorHAnsi" w:hAnsiTheme="majorHAnsi"/>
          <w:sz w:val="24"/>
          <w:szCs w:val="24"/>
        </w:rPr>
        <w:t xml:space="preserve"> concerns and allegations are taken seriously and dealt with swiftly and appropriately </w:t>
      </w:r>
    </w:p>
    <w:p w14:paraId="3AFFF3B5" w14:textId="77777777" w:rsidR="00A36C1A" w:rsidRPr="00837E64" w:rsidRDefault="00A36C1A" w:rsidP="00A36C1A">
      <w:pPr>
        <w:pStyle w:val="NormalWeb"/>
        <w:spacing w:before="0" w:beforeAutospacing="0" w:after="0" w:afterAutospacing="0"/>
        <w:ind w:left="357"/>
        <w:rPr>
          <w:rFonts w:asciiTheme="majorHAnsi" w:hAnsiTheme="majorHAnsi"/>
          <w:sz w:val="24"/>
          <w:szCs w:val="24"/>
        </w:rPr>
      </w:pPr>
    </w:p>
    <w:p w14:paraId="7D66665B" w14:textId="2F851121" w:rsidR="00837E64" w:rsidRPr="00837E64" w:rsidRDefault="00837E64" w:rsidP="00A36C1A">
      <w:pPr>
        <w:pStyle w:val="NormalWeb"/>
        <w:numPr>
          <w:ilvl w:val="0"/>
          <w:numId w:val="30"/>
        </w:numPr>
        <w:spacing w:before="0" w:beforeAutospacing="0"/>
        <w:ind w:left="714" w:hanging="357"/>
        <w:rPr>
          <w:rFonts w:asciiTheme="majorHAnsi" w:hAnsiTheme="majorHAnsi"/>
          <w:sz w:val="24"/>
          <w:szCs w:val="24"/>
        </w:rPr>
      </w:pPr>
      <w:r w:rsidRPr="00A36C1A">
        <w:rPr>
          <w:rFonts w:asciiTheme="majorHAnsi" w:hAnsiTheme="majorHAnsi"/>
          <w:b/>
          <w:sz w:val="24"/>
          <w:szCs w:val="24"/>
        </w:rPr>
        <w:t>Ensuring</w:t>
      </w:r>
      <w:r w:rsidRPr="00837E64">
        <w:rPr>
          <w:rFonts w:asciiTheme="majorHAnsi" w:hAnsiTheme="majorHAnsi"/>
          <w:sz w:val="24"/>
          <w:szCs w:val="24"/>
        </w:rPr>
        <w:t xml:space="preserve"> access to confidential information relating to child safeguarding matters is restricted to those who need to know in order to safeguard children – including the Club </w:t>
      </w:r>
      <w:r w:rsidR="00C96506">
        <w:rPr>
          <w:rFonts w:asciiTheme="majorHAnsi" w:hAnsiTheme="majorHAnsi"/>
          <w:sz w:val="24"/>
          <w:szCs w:val="24"/>
        </w:rPr>
        <w:t>Safeguarding</w:t>
      </w:r>
      <w:r w:rsidRPr="00837E64">
        <w:rPr>
          <w:rFonts w:asciiTheme="majorHAnsi" w:hAnsiTheme="majorHAnsi"/>
          <w:sz w:val="24"/>
          <w:szCs w:val="24"/>
        </w:rPr>
        <w:t xml:space="preserve"> Officer and the appropriate external authorities, such as the Local Authority Designated Officer (LADO), as specified within ECB child safeguarding procedures </w:t>
      </w:r>
    </w:p>
    <w:p w14:paraId="7E6B651D" w14:textId="77777777" w:rsidR="00FC22BA" w:rsidRPr="00837E64"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91314D3" w14:textId="77777777" w:rsidR="00FC22BA" w:rsidRPr="00837E64" w:rsidRDefault="00FC22BA" w:rsidP="00777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R Frutiger Roman"/>
          <w:color w:val="040B54"/>
        </w:rPr>
      </w:pPr>
    </w:p>
    <w:p w14:paraId="6C12D644" w14:textId="77777777" w:rsidR="00D5597E"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3ED081BC" w14:textId="77777777" w:rsid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00DD5A6" w14:textId="1E07460A" w:rsidR="004F6C78" w:rsidRP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4F6C78">
        <w:rPr>
          <w:rFonts w:asciiTheme="majorHAnsi" w:hAnsiTheme="majorHAnsi" w:cs="R Frutiger Roman"/>
          <w:b/>
          <w:color w:val="040B54"/>
        </w:rPr>
        <w:t>Ann Cummings</w:t>
      </w:r>
    </w:p>
    <w:p w14:paraId="0DCA1EAB" w14:textId="4F87DD4D" w:rsidR="004F6C78" w:rsidRPr="004F6C78"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4F6C78">
        <w:rPr>
          <w:rFonts w:asciiTheme="majorHAnsi" w:hAnsiTheme="majorHAnsi" w:cs="R Frutiger Roman"/>
          <w:b/>
          <w:color w:val="040B54"/>
        </w:rPr>
        <w:t xml:space="preserve">Club </w:t>
      </w:r>
      <w:r w:rsidR="00C96506">
        <w:rPr>
          <w:rFonts w:asciiTheme="majorHAnsi" w:hAnsiTheme="majorHAnsi" w:cs="R Frutiger Roman"/>
          <w:b/>
          <w:color w:val="040B54"/>
        </w:rPr>
        <w:t>Safeguarding</w:t>
      </w:r>
      <w:r w:rsidRPr="004F6C78">
        <w:rPr>
          <w:rFonts w:asciiTheme="majorHAnsi" w:hAnsiTheme="majorHAnsi" w:cs="R Frutiger Roman"/>
          <w:b/>
          <w:color w:val="040B54"/>
        </w:rPr>
        <w:t xml:space="preserve"> Officer</w:t>
      </w:r>
    </w:p>
    <w:p w14:paraId="18169ECA" w14:textId="3D50C392" w:rsidR="004F6C78" w:rsidRDefault="00C96506"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r>
        <w:rPr>
          <w:rFonts w:asciiTheme="majorHAnsi" w:hAnsiTheme="majorHAnsi" w:cs="R Frutiger Roman"/>
          <w:b/>
          <w:color w:val="040B54"/>
        </w:rPr>
        <w:t xml:space="preserve">April </w:t>
      </w:r>
      <w:r w:rsidR="004F6C78" w:rsidRPr="004F6C78">
        <w:rPr>
          <w:rFonts w:asciiTheme="majorHAnsi" w:hAnsiTheme="majorHAnsi" w:cs="R Frutiger Roman"/>
          <w:b/>
          <w:color w:val="040B54"/>
        </w:rPr>
        <w:t>202</w:t>
      </w:r>
      <w:r>
        <w:rPr>
          <w:rFonts w:asciiTheme="majorHAnsi" w:hAnsiTheme="majorHAnsi" w:cs="R Frutiger Roman"/>
          <w:b/>
          <w:color w:val="040B54"/>
        </w:rPr>
        <w:t>1</w:t>
      </w:r>
    </w:p>
    <w:p w14:paraId="29B2D309" w14:textId="77777777" w:rsidR="00D5597E"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C56BC23" w14:textId="76DD26AB" w:rsidR="00FC22BA" w:rsidRPr="005B1265" w:rsidRDefault="005B1265"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5B1265">
        <w:rPr>
          <w:rFonts w:asciiTheme="majorHAnsi" w:hAnsiTheme="majorHAnsi" w:cs="R Frutiger Roman"/>
          <w:b/>
          <w:color w:val="040B54"/>
        </w:rPr>
        <w:t>Reviewed and updated by</w:t>
      </w:r>
    </w:p>
    <w:p w14:paraId="234ADDAA" w14:textId="3A727F0B" w:rsidR="005B1265" w:rsidRPr="005B1265" w:rsidRDefault="005B1265"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5B1265">
        <w:rPr>
          <w:rFonts w:asciiTheme="majorHAnsi" w:hAnsiTheme="majorHAnsi" w:cs="R Frutiger Roman"/>
          <w:b/>
          <w:color w:val="040B54"/>
        </w:rPr>
        <w:t>Richard Morris</w:t>
      </w:r>
    </w:p>
    <w:p w14:paraId="44C56877" w14:textId="075181EC" w:rsidR="005B1265" w:rsidRPr="005B1265" w:rsidRDefault="005B1265"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5B1265">
        <w:rPr>
          <w:rFonts w:asciiTheme="majorHAnsi" w:hAnsiTheme="majorHAnsi" w:cs="R Frutiger Roman"/>
          <w:b/>
          <w:color w:val="040B54"/>
        </w:rPr>
        <w:t>BNOCC Chair</w:t>
      </w:r>
    </w:p>
    <w:p w14:paraId="490B86B0" w14:textId="65917178" w:rsidR="005B1265" w:rsidRPr="005B1265" w:rsidRDefault="005B1265"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rPr>
      </w:pPr>
      <w:r w:rsidRPr="005B1265">
        <w:rPr>
          <w:rFonts w:asciiTheme="majorHAnsi" w:hAnsiTheme="majorHAnsi" w:cs="R Frutiger Roman"/>
          <w:b/>
          <w:color w:val="040B54"/>
        </w:rPr>
        <w:t>January 2026</w:t>
      </w:r>
    </w:p>
    <w:p w14:paraId="367C6993"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5AD8AA4"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DAC9FAD"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276917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9B7E92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F789CD7"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4125C0DE"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064D98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7FA7B9F"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F65393B"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69518EA8"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8DAB78B"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9C03AA4"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E969C30"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8B96DA2"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CAFB19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B3D1AF1"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23F59A8"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35F4E2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A46435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14929FF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80FE9D9"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58B143A"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7393F293"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0DCDD4D6"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52F2CBF5" w14:textId="77777777" w:rsidR="00A36C1A"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 Frutiger Roman" w:hAnsi="R Frutiger Roman" w:cs="R Frutiger Roman"/>
          <w:color w:val="040B54"/>
          <w:sz w:val="22"/>
          <w:szCs w:val="22"/>
        </w:rPr>
      </w:pPr>
    </w:p>
    <w:p w14:paraId="2D8404F6" w14:textId="77777777" w:rsidR="002B7AD2" w:rsidRPr="002B7AD2" w:rsidRDefault="002B7AD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color w:val="040B54"/>
          <w:u w:val="single"/>
        </w:rPr>
      </w:pPr>
      <w:r w:rsidRPr="002B7AD2">
        <w:rPr>
          <w:rFonts w:asciiTheme="majorHAnsi" w:hAnsiTheme="majorHAnsi" w:cs="R Frutiger Roman"/>
          <w:b/>
          <w:color w:val="040B54"/>
          <w:u w:val="single"/>
        </w:rPr>
        <w:t>BNOCC Safeguarding Policy</w:t>
      </w:r>
    </w:p>
    <w:p w14:paraId="093D6C38" w14:textId="77777777" w:rsidR="002B7AD2" w:rsidRPr="002B7AD2" w:rsidRDefault="002B7AD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DEB0497" w14:textId="3CBF12B5"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INTRODUCTION</w:t>
      </w:r>
    </w:p>
    <w:p w14:paraId="1C1C0D0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B2D1FF5" w14:textId="1FEC5050" w:rsidR="00FC22BA" w:rsidRPr="002B7AD2" w:rsidRDefault="005F5352"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Bicester</w:t>
      </w:r>
      <w:r w:rsidR="004F6C78">
        <w:rPr>
          <w:rFonts w:asciiTheme="majorHAnsi" w:hAnsiTheme="majorHAnsi" w:cs="R Frutiger Roman"/>
        </w:rPr>
        <w:t xml:space="preserve"> and North Oxford</w:t>
      </w:r>
      <w:r w:rsidRPr="002B7AD2">
        <w:rPr>
          <w:rFonts w:asciiTheme="majorHAnsi" w:hAnsiTheme="majorHAnsi" w:cs="R Frutiger Roman"/>
        </w:rPr>
        <w:t xml:space="preserve"> Cricket Club</w:t>
      </w:r>
      <w:r w:rsidR="00FC22BA" w:rsidRPr="002B7AD2">
        <w:rPr>
          <w:rFonts w:asciiTheme="majorHAnsi" w:hAnsiTheme="majorHAnsi" w:cs="R Frutiger Roman"/>
        </w:rPr>
        <w:t xml:space="preserve"> is committed to providing th</w:t>
      </w:r>
      <w:r w:rsidR="00A36C1A" w:rsidRPr="002B7AD2">
        <w:rPr>
          <w:rFonts w:asciiTheme="majorHAnsi" w:hAnsiTheme="majorHAnsi" w:cs="R Frutiger Roman"/>
        </w:rPr>
        <w:t>e safest environment for all it</w:t>
      </w:r>
      <w:r w:rsidR="00FC22BA" w:rsidRPr="002B7AD2">
        <w:rPr>
          <w:rFonts w:asciiTheme="majorHAnsi" w:hAnsiTheme="majorHAnsi" w:cs="R Frutiger Roman"/>
        </w:rPr>
        <w:t xml:space="preserve">s members.  This </w:t>
      </w:r>
      <w:r w:rsidR="00A36C1A" w:rsidRPr="002B7AD2">
        <w:rPr>
          <w:rFonts w:asciiTheme="majorHAnsi" w:hAnsiTheme="majorHAnsi" w:cs="R Frutiger Roman"/>
        </w:rPr>
        <w:t xml:space="preserve">safeguarding </w:t>
      </w:r>
      <w:r w:rsidRPr="002B7AD2">
        <w:rPr>
          <w:rFonts w:asciiTheme="majorHAnsi" w:hAnsiTheme="majorHAnsi" w:cs="R Frutiger Roman"/>
        </w:rPr>
        <w:t>policy</w:t>
      </w:r>
      <w:r w:rsidR="00FC22BA" w:rsidRPr="002B7AD2">
        <w:rPr>
          <w:rFonts w:asciiTheme="majorHAnsi" w:hAnsiTheme="majorHAnsi" w:cs="R Frutiger Roman"/>
        </w:rPr>
        <w:t xml:space="preserve"> intends to give </w:t>
      </w:r>
      <w:r w:rsidR="00A36C1A" w:rsidRPr="002B7AD2">
        <w:rPr>
          <w:rFonts w:asciiTheme="majorHAnsi" w:hAnsiTheme="majorHAnsi" w:cs="R Frutiger Roman"/>
        </w:rPr>
        <w:t>an overview of the club’s safeguarding</w:t>
      </w:r>
      <w:r w:rsidR="00FC22BA" w:rsidRPr="002B7AD2">
        <w:rPr>
          <w:rFonts w:asciiTheme="majorHAnsi" w:hAnsiTheme="majorHAnsi" w:cs="R Frutiger Roman"/>
        </w:rPr>
        <w:t xml:space="preserve"> </w:t>
      </w:r>
      <w:r w:rsidRPr="002B7AD2">
        <w:rPr>
          <w:rFonts w:asciiTheme="majorHAnsi" w:hAnsiTheme="majorHAnsi" w:cs="R Frutiger Roman"/>
        </w:rPr>
        <w:t>approach</w:t>
      </w:r>
    </w:p>
    <w:p w14:paraId="0D2FE65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1A4D75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BE6443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BD354A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CONTENTS</w:t>
      </w:r>
    </w:p>
    <w:p w14:paraId="3564A217" w14:textId="77777777" w:rsidR="00FC22BA" w:rsidRPr="002B7AD2" w:rsidRDefault="00FC22BA" w:rsidP="00FC22BA">
      <w:pPr>
        <w:widowControl w:val="0"/>
        <w:tabs>
          <w:tab w:val="center" w:pos="7371"/>
        </w:tabs>
        <w:autoSpaceDE w:val="0"/>
        <w:autoSpaceDN w:val="0"/>
        <w:adjustRightInd w:val="0"/>
        <w:ind w:left="720" w:hanging="437"/>
        <w:rPr>
          <w:rFonts w:asciiTheme="majorHAnsi" w:hAnsiTheme="majorHAnsi" w:cs="R Frutiger Roman"/>
        </w:rPr>
      </w:pPr>
    </w:p>
    <w:p w14:paraId="70AB2CB6" w14:textId="1D02B4D6"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Ethics</w:t>
      </w:r>
      <w:r w:rsidR="00C7391B">
        <w:rPr>
          <w:rFonts w:asciiTheme="majorHAnsi" w:hAnsiTheme="majorHAnsi" w:cs="R Frutiger Roman"/>
        </w:rPr>
        <w:tab/>
      </w:r>
      <w:r w:rsidR="00A36C1A" w:rsidRPr="002B7AD2">
        <w:rPr>
          <w:rFonts w:asciiTheme="majorHAnsi" w:hAnsiTheme="majorHAnsi" w:cs="R Frutiger Roman"/>
        </w:rPr>
        <w:t>Page 4</w:t>
      </w:r>
    </w:p>
    <w:p w14:paraId="71DF3295" w14:textId="404C663F"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Health and Safety Policy</w:t>
      </w:r>
      <w:r w:rsidR="00C7391B">
        <w:rPr>
          <w:rFonts w:asciiTheme="majorHAnsi" w:hAnsiTheme="majorHAnsi" w:cs="R Frutiger Roman"/>
        </w:rPr>
        <w:tab/>
      </w:r>
      <w:r w:rsidR="00A36C1A" w:rsidRPr="002B7AD2">
        <w:rPr>
          <w:rFonts w:asciiTheme="majorHAnsi" w:hAnsiTheme="majorHAnsi" w:cs="R Frutiger Roman"/>
        </w:rPr>
        <w:t>Page 4</w:t>
      </w:r>
    </w:p>
    <w:p w14:paraId="1AA470B2" w14:textId="40C68F61"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Duty Of Care</w:t>
      </w:r>
      <w:r w:rsidR="00C7391B">
        <w:rPr>
          <w:rFonts w:asciiTheme="majorHAnsi" w:hAnsiTheme="majorHAnsi" w:cs="R Frutiger Roman"/>
        </w:rPr>
        <w:tab/>
      </w:r>
      <w:r w:rsidR="00A36C1A" w:rsidRPr="002B7AD2">
        <w:rPr>
          <w:rFonts w:asciiTheme="majorHAnsi" w:hAnsiTheme="majorHAnsi" w:cs="R Frutiger Roman"/>
        </w:rPr>
        <w:t>Page 5</w:t>
      </w:r>
    </w:p>
    <w:p w14:paraId="31842C2A" w14:textId="2653EFCA"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Risk Assessment</w:t>
      </w:r>
      <w:r w:rsidR="00C7391B">
        <w:rPr>
          <w:rFonts w:asciiTheme="majorHAnsi" w:hAnsiTheme="majorHAnsi" w:cs="R Frutiger Roman"/>
        </w:rPr>
        <w:tab/>
      </w:r>
      <w:r w:rsidR="006234F0">
        <w:rPr>
          <w:rFonts w:asciiTheme="majorHAnsi" w:hAnsiTheme="majorHAnsi" w:cs="R Frutiger Roman"/>
        </w:rPr>
        <w:t>Page 6</w:t>
      </w:r>
    </w:p>
    <w:p w14:paraId="369F1662" w14:textId="3C85F67D" w:rsidR="00FC22BA" w:rsidRPr="002B7AD2" w:rsidRDefault="00AF314C"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Dealing with incidents / accidents</w:t>
      </w:r>
      <w:r w:rsidR="00C7391B">
        <w:rPr>
          <w:rFonts w:asciiTheme="majorHAnsi" w:hAnsiTheme="majorHAnsi" w:cs="R Frutiger Roman"/>
        </w:rPr>
        <w:tab/>
      </w:r>
      <w:r w:rsidR="006C32F1">
        <w:rPr>
          <w:rFonts w:asciiTheme="majorHAnsi" w:hAnsiTheme="majorHAnsi" w:cs="R Frutiger Roman"/>
        </w:rPr>
        <w:t>Page 8</w:t>
      </w:r>
    </w:p>
    <w:p w14:paraId="102A8040" w14:textId="1C4F48E0" w:rsidR="00FC22BA" w:rsidRPr="002B7AD2" w:rsidRDefault="00C7391B"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Accident &amp; Incident Reporting</w:t>
      </w:r>
      <w:r>
        <w:rPr>
          <w:rFonts w:asciiTheme="majorHAnsi" w:hAnsiTheme="majorHAnsi" w:cs="R Frutiger Roman"/>
        </w:rPr>
        <w:tab/>
      </w:r>
      <w:r w:rsidR="00AF314C">
        <w:rPr>
          <w:rFonts w:asciiTheme="majorHAnsi" w:hAnsiTheme="majorHAnsi" w:cs="R Frutiger Roman"/>
        </w:rPr>
        <w:t>Page 9</w:t>
      </w:r>
    </w:p>
    <w:p w14:paraId="4986D823" w14:textId="4C0AB4F0" w:rsidR="00FC22BA" w:rsidRPr="002B7AD2" w:rsidRDefault="00FC22BA"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sidRPr="002B7AD2">
        <w:rPr>
          <w:rFonts w:asciiTheme="majorHAnsi" w:hAnsiTheme="majorHAnsi" w:cs="R Frutiger Roman"/>
        </w:rPr>
        <w:t>Child Protection</w:t>
      </w:r>
      <w:r w:rsidR="00C7391B">
        <w:rPr>
          <w:rFonts w:asciiTheme="majorHAnsi" w:hAnsiTheme="majorHAnsi" w:cs="R Frutiger Roman"/>
        </w:rPr>
        <w:tab/>
        <w:t xml:space="preserve">  </w:t>
      </w:r>
      <w:r w:rsidR="00AF314C">
        <w:rPr>
          <w:rFonts w:asciiTheme="majorHAnsi" w:hAnsiTheme="majorHAnsi" w:cs="R Frutiger Roman"/>
        </w:rPr>
        <w:t>Page 10</w:t>
      </w:r>
    </w:p>
    <w:p w14:paraId="551E9C18" w14:textId="51CC30AE" w:rsidR="00FC22BA" w:rsidRPr="002B7AD2" w:rsidRDefault="00C7391B" w:rsidP="00FC22BA">
      <w:pPr>
        <w:widowControl w:val="0"/>
        <w:numPr>
          <w:ilvl w:val="0"/>
          <w:numId w:val="1"/>
        </w:numPr>
        <w:tabs>
          <w:tab w:val="left" w:pos="643"/>
          <w:tab w:val="left" w:pos="1003"/>
          <w:tab w:val="center" w:pos="7371"/>
        </w:tabs>
        <w:autoSpaceDE w:val="0"/>
        <w:autoSpaceDN w:val="0"/>
        <w:adjustRightInd w:val="0"/>
        <w:ind w:hanging="437"/>
        <w:rPr>
          <w:rFonts w:asciiTheme="majorHAnsi" w:hAnsiTheme="majorHAnsi" w:cs="R Frutiger Roman"/>
        </w:rPr>
      </w:pPr>
      <w:r>
        <w:rPr>
          <w:rFonts w:asciiTheme="majorHAnsi" w:hAnsiTheme="majorHAnsi" w:cs="R Frutiger Roman"/>
        </w:rPr>
        <w:t>Codes of Conduct</w:t>
      </w:r>
      <w:r>
        <w:rPr>
          <w:rFonts w:asciiTheme="majorHAnsi" w:hAnsiTheme="majorHAnsi" w:cs="R Frutiger Roman"/>
        </w:rPr>
        <w:tab/>
        <w:t xml:space="preserve">  </w:t>
      </w:r>
      <w:r w:rsidR="006C32F1">
        <w:rPr>
          <w:rFonts w:asciiTheme="majorHAnsi" w:hAnsiTheme="majorHAnsi" w:cs="R Frutiger Roman"/>
        </w:rPr>
        <w:t>Pag</w:t>
      </w:r>
      <w:r w:rsidR="002B3ED4">
        <w:rPr>
          <w:rFonts w:asciiTheme="majorHAnsi" w:hAnsiTheme="majorHAnsi" w:cs="R Frutiger Roman"/>
        </w:rPr>
        <w:t>e 12</w:t>
      </w:r>
    </w:p>
    <w:p w14:paraId="31DA95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9A73D9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F30375" w14:textId="5F43FC5C"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For more detail on any of the information included in this guide please see the complete Welfare Policies within the club</w:t>
      </w:r>
      <w:r w:rsidR="005F5352" w:rsidRPr="002B7AD2">
        <w:rPr>
          <w:rFonts w:asciiTheme="majorHAnsi" w:hAnsiTheme="majorHAnsi" w:cs="R Frutiger Roman"/>
        </w:rPr>
        <w:t>’</w:t>
      </w:r>
      <w:r w:rsidRPr="002B7AD2">
        <w:rPr>
          <w:rFonts w:asciiTheme="majorHAnsi" w:hAnsiTheme="majorHAnsi" w:cs="R Frutiger Roman"/>
        </w:rPr>
        <w:t xml:space="preserve">s </w:t>
      </w:r>
      <w:r w:rsidR="004F6C78">
        <w:rPr>
          <w:rFonts w:asciiTheme="majorHAnsi" w:hAnsiTheme="majorHAnsi" w:cs="R Frutiger Roman"/>
        </w:rPr>
        <w:t>Club</w:t>
      </w:r>
      <w:r w:rsidRPr="002B7AD2">
        <w:rPr>
          <w:rFonts w:asciiTheme="majorHAnsi" w:hAnsiTheme="majorHAnsi" w:cs="R Frutiger Roman"/>
        </w:rPr>
        <w:t xml:space="preserve"> Mark folder</w:t>
      </w:r>
      <w:r w:rsidR="005F5352" w:rsidRPr="002B7AD2">
        <w:rPr>
          <w:rFonts w:asciiTheme="majorHAnsi" w:hAnsiTheme="majorHAnsi" w:cs="R Frutiger Roman"/>
        </w:rPr>
        <w:t xml:space="preserve"> or contact the Club </w:t>
      </w:r>
      <w:r w:rsidR="00C96506">
        <w:rPr>
          <w:rFonts w:asciiTheme="majorHAnsi" w:hAnsiTheme="majorHAnsi" w:cs="R Frutiger Roman"/>
        </w:rPr>
        <w:t>Safeguarding</w:t>
      </w:r>
      <w:r w:rsidR="005F5352" w:rsidRPr="002B7AD2">
        <w:rPr>
          <w:rFonts w:asciiTheme="majorHAnsi" w:hAnsiTheme="majorHAnsi" w:cs="R Frutiger Roman"/>
        </w:rPr>
        <w:t xml:space="preserve"> Officer</w:t>
      </w:r>
      <w:r w:rsidRPr="002B7AD2">
        <w:rPr>
          <w:rFonts w:asciiTheme="majorHAnsi" w:hAnsiTheme="majorHAnsi" w:cs="R Frutiger Roman"/>
        </w:rPr>
        <w:t>.</w:t>
      </w:r>
    </w:p>
    <w:p w14:paraId="78D8500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D841DE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07BE14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B7E9A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Pr>
          <w:rFonts w:asciiTheme="majorHAnsi" w:hAnsiTheme="majorHAnsi" w:cs="R Frutiger Roman"/>
        </w:rPr>
      </w:pPr>
    </w:p>
    <w:p w14:paraId="22F8A54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7E8F9F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FCA77E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565FC4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48D291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66CED6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BDD6BA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877C59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5E3856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82651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6CE99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2491AC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995C3A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17F925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1E081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92A520D" w14:textId="77777777" w:rsidR="00D5597E" w:rsidRPr="002B7AD2"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79A71F7" w14:textId="77777777" w:rsidR="00D5597E" w:rsidRPr="002B7AD2" w:rsidRDefault="00D5597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B12B32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770045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63A16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DD9F60B" w14:textId="77777777" w:rsidR="00A36C1A" w:rsidRPr="002B7AD2"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DC0F73D" w14:textId="77777777" w:rsidR="00A36C1A" w:rsidRPr="002B7AD2" w:rsidRDefault="00A36C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3EBA1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1. ETHICS</w:t>
      </w:r>
    </w:p>
    <w:p w14:paraId="619E38F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DFBE9F8" w14:textId="3F7765CC" w:rsidR="00FC22BA" w:rsidRPr="002B7AD2" w:rsidRDefault="004F6C78"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r>
        <w:rPr>
          <w:rFonts w:asciiTheme="majorHAnsi" w:hAnsiTheme="majorHAnsi" w:cs="R Frutiger Roman"/>
        </w:rPr>
        <w:t>Bicester and North Oxford</w:t>
      </w:r>
      <w:r w:rsidR="005F5352" w:rsidRPr="002B7AD2">
        <w:rPr>
          <w:rFonts w:asciiTheme="majorHAnsi" w:hAnsiTheme="majorHAnsi" w:cs="R Frutiger Roman"/>
        </w:rPr>
        <w:t xml:space="preserve"> Cricket</w:t>
      </w:r>
      <w:r w:rsidR="00FC22BA" w:rsidRPr="002B7AD2">
        <w:rPr>
          <w:rFonts w:asciiTheme="majorHAnsi" w:hAnsiTheme="majorHAnsi" w:cs="R Frutiger Roman"/>
        </w:rPr>
        <w:t xml:space="preserve"> Club </w:t>
      </w:r>
      <w:r w:rsidR="002F7AB0" w:rsidRPr="002B7AD2">
        <w:rPr>
          <w:rFonts w:asciiTheme="majorHAnsi" w:hAnsiTheme="majorHAnsi" w:cs="R Frutiger Roman"/>
        </w:rPr>
        <w:t xml:space="preserve">(BNOCC) </w:t>
      </w:r>
      <w:r w:rsidR="00FC22BA" w:rsidRPr="002B7AD2">
        <w:rPr>
          <w:rFonts w:asciiTheme="majorHAnsi" w:hAnsiTheme="majorHAnsi" w:cs="R Frutiger Roman"/>
        </w:rPr>
        <w:t xml:space="preserve">actively promotes and supports ethics in sport, where ethics can be defined as the application of moral rules, principles, values and norms. In line with the </w:t>
      </w:r>
      <w:r w:rsidR="00A36C1A" w:rsidRPr="002B7AD2">
        <w:rPr>
          <w:rFonts w:asciiTheme="majorHAnsi" w:hAnsiTheme="majorHAnsi" w:cs="R Frutiger Roman"/>
        </w:rPr>
        <w:t xml:space="preserve">values </w:t>
      </w:r>
      <w:r w:rsidR="00FC22BA" w:rsidRPr="002B7AD2">
        <w:rPr>
          <w:rFonts w:asciiTheme="majorHAnsi" w:hAnsiTheme="majorHAnsi" w:cs="R Frutiger Roman"/>
        </w:rPr>
        <w:t xml:space="preserve">of the </w:t>
      </w:r>
      <w:r w:rsidR="005F5352" w:rsidRPr="002B7AD2">
        <w:rPr>
          <w:rFonts w:asciiTheme="majorHAnsi" w:hAnsiTheme="majorHAnsi" w:cs="R Frutiger Roman"/>
        </w:rPr>
        <w:t>English &amp; Wales Cricket Board</w:t>
      </w:r>
      <w:r w:rsidR="00FC22BA" w:rsidRPr="002B7AD2">
        <w:rPr>
          <w:rFonts w:asciiTheme="majorHAnsi" w:hAnsiTheme="majorHAnsi" w:cs="R Frutiger Roman"/>
        </w:rPr>
        <w:t xml:space="preserve"> the Club practices the following core values while delivering </w:t>
      </w:r>
      <w:r w:rsidR="005F5352" w:rsidRPr="002B7AD2">
        <w:rPr>
          <w:rFonts w:asciiTheme="majorHAnsi" w:hAnsiTheme="majorHAnsi" w:cs="R Frutiger Roman"/>
        </w:rPr>
        <w:t xml:space="preserve">cricket </w:t>
      </w:r>
      <w:r w:rsidR="00FC22BA" w:rsidRPr="002B7AD2">
        <w:rPr>
          <w:rFonts w:asciiTheme="majorHAnsi" w:hAnsiTheme="majorHAnsi" w:cs="R Frutiger Roman"/>
        </w:rPr>
        <w:t>opportunities:</w:t>
      </w:r>
    </w:p>
    <w:p w14:paraId="144B963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32CE0AD4"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Fairness &amp; Fair Play</w:t>
      </w:r>
    </w:p>
    <w:p w14:paraId="25823ADD"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Inclusion for ALL</w:t>
      </w:r>
    </w:p>
    <w:p w14:paraId="1018ED94"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Integrity</w:t>
      </w:r>
    </w:p>
    <w:p w14:paraId="275F1092"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Respect</w:t>
      </w:r>
    </w:p>
    <w:p w14:paraId="050B87A9" w14:textId="77777777" w:rsidR="00FC22BA" w:rsidRPr="002B7AD2" w:rsidRDefault="00FC22BA" w:rsidP="00A73004">
      <w:pPr>
        <w:widowControl w:val="0"/>
        <w:numPr>
          <w:ilvl w:val="0"/>
          <w:numId w:val="17"/>
        </w:numPr>
        <w:tabs>
          <w:tab w:val="left" w:pos="360"/>
          <w:tab w:val="left" w:pos="720"/>
        </w:tabs>
        <w:autoSpaceDE w:val="0"/>
        <w:autoSpaceDN w:val="0"/>
        <w:adjustRightInd w:val="0"/>
        <w:jc w:val="both"/>
        <w:rPr>
          <w:rFonts w:asciiTheme="majorHAnsi" w:hAnsiTheme="majorHAnsi" w:cs="R Frutiger Roman"/>
        </w:rPr>
      </w:pPr>
      <w:r w:rsidRPr="002B7AD2">
        <w:rPr>
          <w:rFonts w:asciiTheme="majorHAnsi" w:hAnsiTheme="majorHAnsi" w:cs="R Frutiger Roman"/>
        </w:rPr>
        <w:t>Equity</w:t>
      </w:r>
    </w:p>
    <w:p w14:paraId="266010F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4E77EB3C" w14:textId="5BD402C4"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Every member within</w:t>
      </w:r>
      <w:r w:rsidR="002F7AB0" w:rsidRPr="002B7AD2">
        <w:rPr>
          <w:rFonts w:asciiTheme="majorHAnsi" w:hAnsiTheme="majorHAnsi" w:cs="R Frutiger Roman"/>
        </w:rPr>
        <w:t xml:space="preserve"> our c</w:t>
      </w:r>
      <w:r w:rsidRPr="002B7AD2">
        <w:rPr>
          <w:rFonts w:asciiTheme="majorHAnsi" w:hAnsiTheme="majorHAnsi" w:cs="R Frutiger Roman"/>
        </w:rPr>
        <w:t>lub whether as players, administrators, officials, co</w:t>
      </w:r>
      <w:r w:rsidR="002F7AB0" w:rsidRPr="002B7AD2">
        <w:rPr>
          <w:rFonts w:asciiTheme="majorHAnsi" w:hAnsiTheme="majorHAnsi" w:cs="R Frutiger Roman"/>
        </w:rPr>
        <w:t xml:space="preserve">aches or supporters – takes </w:t>
      </w:r>
      <w:r w:rsidRPr="002B7AD2">
        <w:rPr>
          <w:rFonts w:asciiTheme="majorHAnsi" w:hAnsiTheme="majorHAnsi" w:cs="R Frutiger Roman"/>
        </w:rPr>
        <w:t xml:space="preserve">personal responsibility for ensuring that </w:t>
      </w:r>
      <w:r w:rsidR="002F7AB0" w:rsidRPr="002B7AD2">
        <w:rPr>
          <w:rFonts w:asciiTheme="majorHAnsi" w:hAnsiTheme="majorHAnsi" w:cs="R Frutiger Roman"/>
        </w:rPr>
        <w:t>cricket</w:t>
      </w:r>
      <w:r w:rsidRPr="002B7AD2">
        <w:rPr>
          <w:rFonts w:asciiTheme="majorHAnsi" w:hAnsiTheme="majorHAnsi" w:cs="R Frutiger Roman"/>
        </w:rPr>
        <w:t xml:space="preserve"> activities are fun and fair for all.</w:t>
      </w:r>
    </w:p>
    <w:p w14:paraId="6988414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19BF52C" w14:textId="77777777" w:rsidR="00FC22BA" w:rsidRPr="002B7AD2" w:rsidRDefault="00FC22BA" w:rsidP="002F7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7195A9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jc w:val="both"/>
        <w:rPr>
          <w:rFonts w:asciiTheme="majorHAnsi" w:hAnsiTheme="majorHAnsi" w:cs="R Frutiger Roman"/>
        </w:rPr>
      </w:pPr>
      <w:r w:rsidRPr="002B7AD2">
        <w:rPr>
          <w:rFonts w:asciiTheme="majorHAnsi" w:hAnsiTheme="majorHAnsi" w:cs="R Frutiger Roman"/>
          <w:color w:val="040B54"/>
        </w:rPr>
        <w:t xml:space="preserve">2. HEALTH &amp; SAFETY POLICY: </w:t>
      </w:r>
    </w:p>
    <w:p w14:paraId="510826CD" w14:textId="77777777" w:rsidR="00A36C1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20"/>
        <w:jc w:val="both"/>
        <w:rPr>
          <w:rFonts w:asciiTheme="majorHAnsi" w:hAnsiTheme="majorHAnsi" w:cs="R Frutiger Roman"/>
        </w:rPr>
      </w:pPr>
      <w:r w:rsidRPr="002B7AD2">
        <w:rPr>
          <w:rFonts w:asciiTheme="majorHAnsi" w:hAnsiTheme="majorHAnsi" w:cs="R Frutiger Roman"/>
        </w:rPr>
        <w:t>To support our Health &amp; Safety policy statement we are comm</w:t>
      </w:r>
      <w:r w:rsidR="002F7AB0" w:rsidRPr="002B7AD2">
        <w:rPr>
          <w:rFonts w:asciiTheme="majorHAnsi" w:hAnsiTheme="majorHAnsi" w:cs="R Frutiger Roman"/>
        </w:rPr>
        <w:t xml:space="preserve">itted to the following duties: </w:t>
      </w:r>
    </w:p>
    <w:p w14:paraId="32B66419" w14:textId="7DB4A1FD" w:rsidR="00FC22BA" w:rsidRPr="002B7AD2" w:rsidRDefault="0049051A" w:rsidP="0049051A">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r w:rsidRPr="002B7AD2">
        <w:rPr>
          <w:rFonts w:asciiTheme="majorHAnsi" w:hAnsiTheme="majorHAnsi" w:cs="R Frutiger Roman"/>
        </w:rPr>
        <w:t xml:space="preserve">   </w:t>
      </w:r>
      <w:r w:rsidR="002F7AB0" w:rsidRPr="002B7AD2">
        <w:rPr>
          <w:rFonts w:asciiTheme="majorHAnsi" w:hAnsiTheme="majorHAnsi" w:cs="R Frutiger Roman"/>
        </w:rPr>
        <w:t>We u</w:t>
      </w:r>
      <w:r w:rsidR="00FC22BA" w:rsidRPr="002B7AD2">
        <w:rPr>
          <w:rFonts w:asciiTheme="majorHAnsi" w:hAnsiTheme="majorHAnsi" w:cs="R Frutiger Roman"/>
        </w:rPr>
        <w:t>ndertake regular, recorded risk assessment</w:t>
      </w:r>
      <w:r w:rsidR="002F7AB0" w:rsidRPr="002B7AD2">
        <w:rPr>
          <w:rFonts w:asciiTheme="majorHAnsi" w:hAnsiTheme="majorHAnsi" w:cs="R Frutiger Roman"/>
        </w:rPr>
        <w:t>s</w:t>
      </w:r>
      <w:r w:rsidR="00FC22BA" w:rsidRPr="002B7AD2">
        <w:rPr>
          <w:rFonts w:asciiTheme="majorHAnsi" w:hAnsiTheme="majorHAnsi" w:cs="R Frutiger Roman"/>
        </w:rPr>
        <w:t xml:space="preserve"> of the club premises and all activities undertaken by the club</w:t>
      </w:r>
      <w:r w:rsidR="002F7AB0" w:rsidRPr="002B7AD2">
        <w:rPr>
          <w:rFonts w:asciiTheme="majorHAnsi" w:hAnsiTheme="majorHAnsi" w:cs="R Frutiger Roman"/>
        </w:rPr>
        <w:t>:</w:t>
      </w:r>
    </w:p>
    <w:p w14:paraId="1A2AE0DC" w14:textId="3D786ABF"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c</w:t>
      </w:r>
      <w:r w:rsidR="00FC22BA" w:rsidRPr="002B7AD2">
        <w:rPr>
          <w:rFonts w:asciiTheme="majorHAnsi" w:hAnsiTheme="majorHAnsi" w:cs="R Frutiger Roman"/>
        </w:rPr>
        <w:t>reate a safe environment by putting health &amp; safety measures in place as identif</w:t>
      </w:r>
      <w:r w:rsidRPr="002B7AD2">
        <w:rPr>
          <w:rFonts w:asciiTheme="majorHAnsi" w:hAnsiTheme="majorHAnsi" w:cs="R Frutiger Roman"/>
        </w:rPr>
        <w:t xml:space="preserve">ied by the club risk assessments </w:t>
      </w:r>
    </w:p>
    <w:p w14:paraId="7A012039" w14:textId="5F7122AF"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all members are given the appropriate level of training and competition by regularly assessing individual abili</w:t>
      </w:r>
      <w:r w:rsidR="0049051A" w:rsidRPr="002B7AD2">
        <w:rPr>
          <w:rFonts w:asciiTheme="majorHAnsi" w:hAnsiTheme="majorHAnsi" w:cs="R Frutiger Roman"/>
        </w:rPr>
        <w:t>ty depende</w:t>
      </w:r>
      <w:r w:rsidR="00FC22BA" w:rsidRPr="002B7AD2">
        <w:rPr>
          <w:rFonts w:asciiTheme="majorHAnsi" w:hAnsiTheme="majorHAnsi" w:cs="R Frutiger Roman"/>
        </w:rPr>
        <w:t>nt on age, maturity and development</w:t>
      </w:r>
    </w:p>
    <w:p w14:paraId="183E35C7" w14:textId="2F3A89B6"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all members are aware of, understand and follow the</w:t>
      </w:r>
      <w:r w:rsidR="0049051A" w:rsidRPr="002B7AD2">
        <w:rPr>
          <w:rFonts w:asciiTheme="majorHAnsi" w:hAnsiTheme="majorHAnsi" w:cs="R Frutiger Roman"/>
        </w:rPr>
        <w:t xml:space="preserve"> club’s health &amp; safety policy </w:t>
      </w:r>
    </w:p>
    <w:p w14:paraId="25A1CB91" w14:textId="635B9AE1"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normal operating procedures and emergency operating procedures are in place and followed by all members (See page 7)</w:t>
      </w:r>
    </w:p>
    <w:p w14:paraId="4B0B3CF6" w14:textId="721429B0"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p</w:t>
      </w:r>
      <w:r w:rsidR="00FC22BA" w:rsidRPr="002B7AD2">
        <w:rPr>
          <w:rFonts w:asciiTheme="majorHAnsi" w:hAnsiTheme="majorHAnsi" w:cs="R Frutiger Roman"/>
        </w:rPr>
        <w:t xml:space="preserve">rovide access to adequate first aid facilities, telephone and qualified first aider at all times </w:t>
      </w:r>
    </w:p>
    <w:p w14:paraId="092E878E" w14:textId="70795CAC"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r</w:t>
      </w:r>
      <w:r w:rsidR="00FC22BA" w:rsidRPr="002B7AD2">
        <w:rPr>
          <w:rFonts w:asciiTheme="majorHAnsi" w:hAnsiTheme="majorHAnsi" w:cs="R Frutiger Roman"/>
        </w:rPr>
        <w:t>eport any injuries or accidents sustained during any club activity or whilst on the club pre</w:t>
      </w:r>
      <w:r w:rsidR="0049051A" w:rsidRPr="002B7AD2">
        <w:rPr>
          <w:rFonts w:asciiTheme="majorHAnsi" w:hAnsiTheme="majorHAnsi" w:cs="R Frutiger Roman"/>
        </w:rPr>
        <w:t>mises (See page</w:t>
      </w:r>
      <w:r w:rsidR="00FC22BA" w:rsidRPr="002B7AD2">
        <w:rPr>
          <w:rFonts w:asciiTheme="majorHAnsi" w:hAnsiTheme="majorHAnsi" w:cs="R Frutiger Roman"/>
        </w:rPr>
        <w:t xml:space="preserve"> 8)</w:t>
      </w:r>
    </w:p>
    <w:p w14:paraId="03ED2759" w14:textId="3C0B334F" w:rsidR="002F7AB0"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lastRenderedPageBreak/>
        <w:t>We ensure that there are qualified first aiders available at all cricket sessions</w:t>
      </w:r>
    </w:p>
    <w:p w14:paraId="5913126C" w14:textId="2C884C8A" w:rsidR="00FC22BA" w:rsidRPr="002B7AD2" w:rsidRDefault="002F7AB0" w:rsidP="00A73004">
      <w:pPr>
        <w:widowControl w:val="0"/>
        <w:numPr>
          <w:ilvl w:val="0"/>
          <w:numId w:val="19"/>
        </w:numPr>
        <w:tabs>
          <w:tab w:val="left" w:pos="360"/>
          <w:tab w:val="left" w:pos="720"/>
        </w:tabs>
        <w:autoSpaceDE w:val="0"/>
        <w:autoSpaceDN w:val="0"/>
        <w:adjustRightInd w:val="0"/>
        <w:spacing w:after="60"/>
        <w:jc w:val="both"/>
        <w:rPr>
          <w:rFonts w:asciiTheme="majorHAnsi" w:hAnsiTheme="majorHAnsi" w:cs="R Frutiger Roman"/>
        </w:rPr>
      </w:pPr>
      <w:r w:rsidRPr="002B7AD2">
        <w:rPr>
          <w:rFonts w:asciiTheme="majorHAnsi" w:hAnsiTheme="majorHAnsi" w:cs="R Frutiger Roman"/>
        </w:rPr>
        <w:t>We e</w:t>
      </w:r>
      <w:r w:rsidR="00FC22BA" w:rsidRPr="002B7AD2">
        <w:rPr>
          <w:rFonts w:asciiTheme="majorHAnsi" w:hAnsiTheme="majorHAnsi" w:cs="R Frutiger Roman"/>
        </w:rPr>
        <w:t>nsure that the implementation of the policy is reviewed regularly and monitored for effectiveness</w:t>
      </w:r>
    </w:p>
    <w:p w14:paraId="4BB6B025" w14:textId="77777777" w:rsidR="00FC22BA" w:rsidRPr="002B7AD2" w:rsidRDefault="00FC22BA" w:rsidP="00FC22BA">
      <w:pPr>
        <w:widowControl w:val="0"/>
        <w:tabs>
          <w:tab w:val="left" w:pos="720"/>
        </w:tabs>
        <w:autoSpaceDE w:val="0"/>
        <w:autoSpaceDN w:val="0"/>
        <w:adjustRightInd w:val="0"/>
        <w:spacing w:after="60"/>
        <w:jc w:val="both"/>
        <w:rPr>
          <w:rFonts w:asciiTheme="majorHAnsi" w:hAnsiTheme="majorHAnsi" w:cs="R Frutiger Roman"/>
        </w:rPr>
      </w:pPr>
    </w:p>
    <w:p w14:paraId="0320F982" w14:textId="77777777" w:rsidR="00FC22BA" w:rsidRPr="002B7AD2" w:rsidRDefault="00FC22BA" w:rsidP="00D32DE5">
      <w:pPr>
        <w:pStyle w:val="ListParagraph"/>
        <w:widowControl w:val="0"/>
        <w:numPr>
          <w:ilvl w:val="0"/>
          <w:numId w:val="2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rPr>
          <w:rFonts w:asciiTheme="majorHAnsi" w:hAnsiTheme="majorHAnsi" w:cs="R Frutiger Roman"/>
          <w:color w:val="040B54"/>
        </w:rPr>
      </w:pPr>
      <w:r w:rsidRPr="002B7AD2">
        <w:rPr>
          <w:rFonts w:asciiTheme="majorHAnsi" w:hAnsiTheme="majorHAnsi" w:cs="R Frutiger Roman"/>
          <w:color w:val="040B54"/>
        </w:rPr>
        <w:t>DUTY OF CARE</w:t>
      </w:r>
    </w:p>
    <w:p w14:paraId="231091C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DB600F9" w14:textId="2B5D8E86"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As club members we</w:t>
      </w:r>
      <w:r w:rsidR="00FC22BA" w:rsidRPr="002B7AD2">
        <w:rPr>
          <w:rFonts w:asciiTheme="majorHAnsi" w:hAnsiTheme="majorHAnsi" w:cs="R Frutiger Roman"/>
        </w:rPr>
        <w:t xml:space="preserve"> have a duty to:</w:t>
      </w:r>
    </w:p>
    <w:p w14:paraId="5A503456" w14:textId="678DCCD1" w:rsidR="00FC22BA" w:rsidRPr="002B7AD2" w:rsidRDefault="00BC148E"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Take reasonable care of </w:t>
      </w:r>
      <w:r w:rsidR="00FC22BA" w:rsidRPr="002B7AD2">
        <w:rPr>
          <w:rFonts w:asciiTheme="majorHAnsi" w:hAnsiTheme="majorHAnsi" w:cs="R Frutiger Roman"/>
        </w:rPr>
        <w:t xml:space="preserve">our own health &amp; safety and that of others </w:t>
      </w:r>
    </w:p>
    <w:p w14:paraId="51F4A5F3" w14:textId="77777777"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Co-operate with the club on health &amp; safety issues </w:t>
      </w:r>
    </w:p>
    <w:p w14:paraId="318F4BE5" w14:textId="77777777"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 xml:space="preserve">Correctly use all equipment provided by the club </w:t>
      </w:r>
    </w:p>
    <w:p w14:paraId="615F6A41" w14:textId="3E0F9344" w:rsidR="00FC22BA" w:rsidRPr="002B7AD2" w:rsidRDefault="00FC22BA" w:rsidP="00A73004">
      <w:pPr>
        <w:widowControl w:val="0"/>
        <w:numPr>
          <w:ilvl w:val="0"/>
          <w:numId w:val="21"/>
        </w:numPr>
        <w:tabs>
          <w:tab w:val="left" w:pos="360"/>
          <w:tab w:val="left" w:pos="720"/>
          <w:tab w:val="left" w:pos="1080"/>
        </w:tabs>
        <w:autoSpaceDE w:val="0"/>
        <w:autoSpaceDN w:val="0"/>
        <w:adjustRightInd w:val="0"/>
        <w:rPr>
          <w:rFonts w:asciiTheme="majorHAnsi" w:hAnsiTheme="majorHAnsi" w:cs="R Frutiger Roman"/>
        </w:rPr>
      </w:pPr>
      <w:r w:rsidRPr="002B7AD2">
        <w:rPr>
          <w:rFonts w:asciiTheme="majorHAnsi" w:hAnsiTheme="majorHAnsi" w:cs="R Frutiger Roman"/>
        </w:rPr>
        <w:t>Not interfere with o</w:t>
      </w:r>
      <w:r w:rsidR="00BC148E" w:rsidRPr="002B7AD2">
        <w:rPr>
          <w:rFonts w:asciiTheme="majorHAnsi" w:hAnsiTheme="majorHAnsi" w:cs="R Frutiger Roman"/>
        </w:rPr>
        <w:t xml:space="preserve">r misuse anything provided for </w:t>
      </w:r>
      <w:r w:rsidRPr="002B7AD2">
        <w:rPr>
          <w:rFonts w:asciiTheme="majorHAnsi" w:hAnsiTheme="majorHAnsi" w:cs="R Frutiger Roman"/>
        </w:rPr>
        <w:t>our health, safety or welfare.</w:t>
      </w:r>
    </w:p>
    <w:p w14:paraId="247C263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D1F2D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5D7E5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Key contacts:</w:t>
      </w:r>
      <w:r w:rsidRPr="002B7AD2">
        <w:rPr>
          <w:rFonts w:asciiTheme="majorHAnsi" w:hAnsiTheme="majorHAnsi" w:cs="R Frutiger Roman"/>
          <w:b/>
          <w:bCs/>
        </w:rPr>
        <w:tab/>
      </w:r>
    </w:p>
    <w:p w14:paraId="1BC59D5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731C722" w14:textId="5D881517" w:rsidR="00FC22B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Youth Cricket</w:t>
      </w:r>
      <w:r w:rsidR="00FC22BA" w:rsidRPr="002B7AD2">
        <w:rPr>
          <w:rFonts w:asciiTheme="majorHAnsi" w:hAnsiTheme="majorHAnsi" w:cs="R Frutiger Roman"/>
        </w:rPr>
        <w:t>:</w:t>
      </w:r>
      <w:r w:rsidR="00FC22BA" w:rsidRPr="002B7AD2">
        <w:rPr>
          <w:rFonts w:asciiTheme="majorHAnsi" w:hAnsiTheme="majorHAnsi" w:cs="R Frutiger Roman"/>
        </w:rPr>
        <w:tab/>
      </w:r>
      <w:r w:rsidR="00FC22BA" w:rsidRPr="002B7AD2">
        <w:rPr>
          <w:rFonts w:asciiTheme="majorHAnsi" w:hAnsiTheme="majorHAnsi" w:cs="R Frutiger Roman"/>
        </w:rPr>
        <w:tab/>
      </w:r>
      <w:r w:rsidRPr="002B7AD2">
        <w:rPr>
          <w:rFonts w:asciiTheme="majorHAnsi" w:hAnsiTheme="majorHAnsi" w:cs="R Frutiger Roman"/>
        </w:rPr>
        <w:t>Mark Townsend</w:t>
      </w:r>
    </w:p>
    <w:p w14:paraId="1BB1237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5AB5ED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A61E4D9" w14:textId="0BA1389D"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Pr="002B7AD2">
        <w:rPr>
          <w:rFonts w:asciiTheme="majorHAnsi" w:hAnsiTheme="majorHAnsi" w:cs="R Frutiger Roman"/>
        </w:rPr>
        <w:tab/>
      </w:r>
      <w:r w:rsidR="00A73004" w:rsidRPr="002B7AD2">
        <w:rPr>
          <w:rFonts w:asciiTheme="majorHAnsi" w:hAnsiTheme="majorHAnsi" w:cs="R Frutiger Roman"/>
        </w:rPr>
        <w:tab/>
      </w:r>
      <w:r w:rsidR="00C96506">
        <w:rPr>
          <w:rFonts w:asciiTheme="majorHAnsi" w:hAnsiTheme="majorHAnsi" w:cs="R Frutiger Roman"/>
        </w:rPr>
        <w:t>townsend969@btinternet.com</w:t>
      </w:r>
    </w:p>
    <w:p w14:paraId="2895402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0CB2AE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D38C63E" w14:textId="68FB73AA" w:rsidR="00FC22B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Club </w:t>
      </w:r>
      <w:r w:rsidR="00C96506">
        <w:rPr>
          <w:rFonts w:asciiTheme="majorHAnsi" w:hAnsiTheme="majorHAnsi" w:cs="R Frutiger Roman"/>
        </w:rPr>
        <w:t>Safeguarding</w:t>
      </w:r>
      <w:r w:rsidRPr="002B7AD2">
        <w:rPr>
          <w:rFonts w:asciiTheme="majorHAnsi" w:hAnsiTheme="majorHAnsi" w:cs="R Frutiger Roman"/>
        </w:rPr>
        <w:t xml:space="preserve"> Officer</w:t>
      </w:r>
      <w:r w:rsidR="00FC22BA" w:rsidRPr="002B7AD2">
        <w:rPr>
          <w:rFonts w:asciiTheme="majorHAnsi" w:hAnsiTheme="majorHAnsi" w:cs="R Frutiger Roman"/>
        </w:rPr>
        <w:t>:</w:t>
      </w:r>
      <w:r w:rsidR="00FC22BA" w:rsidRPr="002B7AD2">
        <w:rPr>
          <w:rFonts w:asciiTheme="majorHAnsi" w:hAnsiTheme="majorHAnsi" w:cs="R Frutiger Roman"/>
        </w:rPr>
        <w:tab/>
      </w:r>
      <w:r w:rsidR="00BC148E" w:rsidRPr="002B7AD2">
        <w:rPr>
          <w:rFonts w:asciiTheme="majorHAnsi" w:hAnsiTheme="majorHAnsi" w:cs="R Frutiger Roman"/>
        </w:rPr>
        <w:t>Ann Cummings</w:t>
      </w:r>
    </w:p>
    <w:p w14:paraId="5619FD7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E1D5B0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073A7597" w14:textId="0BB37278"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Pr="002B7AD2">
        <w:rPr>
          <w:rFonts w:asciiTheme="majorHAnsi" w:hAnsiTheme="majorHAnsi" w:cs="R Frutiger Roman"/>
        </w:rPr>
        <w:tab/>
      </w:r>
      <w:r w:rsidR="00A73004" w:rsidRPr="002B7AD2">
        <w:rPr>
          <w:rFonts w:asciiTheme="majorHAnsi" w:hAnsiTheme="majorHAnsi" w:cs="R Frutiger Roman"/>
        </w:rPr>
        <w:tab/>
      </w:r>
      <w:r w:rsidR="00BC148E" w:rsidRPr="002B7AD2">
        <w:rPr>
          <w:rFonts w:asciiTheme="majorHAnsi" w:hAnsiTheme="majorHAnsi" w:cs="R Frutiger Roman"/>
        </w:rPr>
        <w:t>annmcummings1@gmail.com</w:t>
      </w:r>
    </w:p>
    <w:p w14:paraId="68BDC4F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27EA7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FDEF6F5" w14:textId="381AA0C0"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Chairman:</w:t>
      </w:r>
      <w:r w:rsidRPr="002B7AD2">
        <w:rPr>
          <w:rFonts w:asciiTheme="majorHAnsi" w:hAnsiTheme="majorHAnsi" w:cs="R Frutiger Roman"/>
        </w:rPr>
        <w:tab/>
      </w:r>
      <w:r w:rsidRPr="002B7AD2">
        <w:rPr>
          <w:rFonts w:asciiTheme="majorHAnsi" w:hAnsiTheme="majorHAnsi" w:cs="R Frutiger Roman"/>
        </w:rPr>
        <w:tab/>
      </w:r>
      <w:r w:rsidR="00A73004" w:rsidRPr="002B7AD2">
        <w:rPr>
          <w:rFonts w:asciiTheme="majorHAnsi" w:hAnsiTheme="majorHAnsi" w:cs="R Frutiger Roman"/>
        </w:rPr>
        <w:tab/>
      </w:r>
      <w:r w:rsidR="0049051A" w:rsidRPr="002B7AD2">
        <w:rPr>
          <w:rFonts w:asciiTheme="majorHAnsi" w:hAnsiTheme="majorHAnsi" w:cs="R Frutiger Roman"/>
        </w:rPr>
        <w:t>Phil Mist</w:t>
      </w:r>
    </w:p>
    <w:p w14:paraId="17B4D78B"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FBDAE5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7AD6E878" w14:textId="407D20DE"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Contact Details:</w:t>
      </w:r>
      <w:r w:rsidR="00A73004" w:rsidRPr="002B7AD2">
        <w:rPr>
          <w:rFonts w:asciiTheme="majorHAnsi" w:hAnsiTheme="majorHAnsi" w:cs="R Frutiger Roman"/>
        </w:rPr>
        <w:tab/>
      </w:r>
      <w:r w:rsidRPr="002B7AD2">
        <w:rPr>
          <w:rFonts w:asciiTheme="majorHAnsi" w:hAnsiTheme="majorHAnsi" w:cs="R Frutiger Roman"/>
        </w:rPr>
        <w:tab/>
      </w:r>
      <w:r w:rsidR="002B7AD2" w:rsidRPr="002B7AD2">
        <w:rPr>
          <w:rFonts w:asciiTheme="majorHAnsi" w:hAnsiTheme="majorHAnsi" w:cs="R Frutiger Roman"/>
        </w:rPr>
        <w:t>arcadia2000@hotmail.com</w:t>
      </w:r>
      <w:r w:rsidRPr="002B7AD2">
        <w:rPr>
          <w:rFonts w:asciiTheme="majorHAnsi" w:hAnsiTheme="majorHAnsi" w:cs="R Frutiger Roman"/>
        </w:rPr>
        <w:t xml:space="preserve">      </w:t>
      </w:r>
    </w:p>
    <w:p w14:paraId="21A136C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 </w:t>
      </w:r>
    </w:p>
    <w:p w14:paraId="40BE915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DB4AF0" w14:textId="3837DFD1"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Secretary:</w:t>
      </w:r>
      <w:r w:rsidRPr="002B7AD2">
        <w:rPr>
          <w:rFonts w:asciiTheme="majorHAnsi" w:hAnsiTheme="majorHAnsi" w:cs="R Frutiger Roman"/>
        </w:rPr>
        <w:tab/>
      </w:r>
      <w:r w:rsidRPr="002B7AD2">
        <w:rPr>
          <w:rFonts w:asciiTheme="majorHAnsi" w:hAnsiTheme="majorHAnsi" w:cs="R Frutiger Roman"/>
        </w:rPr>
        <w:tab/>
      </w:r>
      <w:r w:rsidR="00A73004" w:rsidRPr="002B7AD2">
        <w:rPr>
          <w:rFonts w:asciiTheme="majorHAnsi" w:hAnsiTheme="majorHAnsi" w:cs="R Frutiger Roman"/>
        </w:rPr>
        <w:tab/>
      </w:r>
      <w:r w:rsidR="0049051A" w:rsidRPr="002B7AD2">
        <w:rPr>
          <w:rFonts w:asciiTheme="majorHAnsi" w:hAnsiTheme="majorHAnsi" w:cs="R Frutiger Roman"/>
        </w:rPr>
        <w:t>Wesley Kernaghan</w:t>
      </w:r>
    </w:p>
    <w:p w14:paraId="1CD6D53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8BDAA3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F38E684" w14:textId="4D1D0106" w:rsidR="00FC22BA" w:rsidRPr="005B1265"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lang w:val="fr-FR"/>
        </w:rPr>
      </w:pPr>
      <w:r w:rsidRPr="005B1265">
        <w:rPr>
          <w:rFonts w:asciiTheme="majorHAnsi" w:hAnsiTheme="majorHAnsi" w:cs="R Frutiger Roman"/>
          <w:lang w:val="fr-FR"/>
        </w:rPr>
        <w:t>Contact Details:</w:t>
      </w:r>
      <w:r w:rsidR="00A73004" w:rsidRPr="005B1265">
        <w:rPr>
          <w:rFonts w:asciiTheme="majorHAnsi" w:hAnsiTheme="majorHAnsi" w:cs="R Frutiger Roman"/>
          <w:lang w:val="fr-FR"/>
        </w:rPr>
        <w:tab/>
      </w:r>
      <w:r w:rsidRPr="005B1265">
        <w:rPr>
          <w:rFonts w:asciiTheme="majorHAnsi" w:hAnsiTheme="majorHAnsi" w:cs="R Frutiger Roman"/>
          <w:lang w:val="fr-FR"/>
        </w:rPr>
        <w:tab/>
      </w:r>
      <w:r w:rsidR="006234F0" w:rsidRPr="005B1265">
        <w:rPr>
          <w:rFonts w:asciiTheme="majorHAnsi" w:hAnsiTheme="majorHAnsi" w:cs="R Frutiger Roman"/>
          <w:lang w:val="fr-FR"/>
        </w:rPr>
        <w:t>Wesley.kernaghan@fedex.com</w:t>
      </w:r>
    </w:p>
    <w:p w14:paraId="64F00F45" w14:textId="77777777" w:rsidR="00FC22BA" w:rsidRPr="005B1265"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lang w:val="fr-FR"/>
        </w:rPr>
      </w:pPr>
    </w:p>
    <w:p w14:paraId="6886C88B" w14:textId="77777777" w:rsidR="00FC22BA" w:rsidRPr="005B1265"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lang w:val="fr-FR"/>
        </w:rPr>
      </w:pPr>
    </w:p>
    <w:p w14:paraId="15C86DB7" w14:textId="380AFF0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Coach:</w:t>
      </w:r>
      <w:r w:rsidRPr="002B7AD2">
        <w:rPr>
          <w:rFonts w:asciiTheme="majorHAnsi" w:hAnsiTheme="majorHAnsi" w:cs="R Frutiger Roman"/>
        </w:rPr>
        <w:tab/>
      </w:r>
      <w:r w:rsidR="006234F0">
        <w:rPr>
          <w:rFonts w:asciiTheme="majorHAnsi" w:hAnsiTheme="majorHAnsi" w:cs="R Frutiger Roman"/>
        </w:rPr>
        <w:tab/>
      </w:r>
      <w:r w:rsidR="006234F0">
        <w:rPr>
          <w:rFonts w:asciiTheme="majorHAnsi" w:hAnsiTheme="majorHAnsi" w:cs="R Frutiger Roman"/>
        </w:rPr>
        <w:tab/>
        <w:t>Gary Sansome</w:t>
      </w:r>
    </w:p>
    <w:p w14:paraId="4525CA9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5D8E24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C6DDA8A" w14:textId="6705F1D5"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r w:rsidRPr="002B7AD2">
        <w:rPr>
          <w:rFonts w:asciiTheme="majorHAnsi" w:hAnsiTheme="majorHAnsi" w:cs="R Frutiger Roman"/>
        </w:rPr>
        <w:t>Contact Details:</w:t>
      </w:r>
      <w:r w:rsidR="00A73004" w:rsidRPr="002B7AD2">
        <w:rPr>
          <w:rFonts w:asciiTheme="majorHAnsi" w:hAnsiTheme="majorHAnsi" w:cs="R Frutiger Roman"/>
        </w:rPr>
        <w:tab/>
      </w:r>
      <w:r w:rsidRPr="002B7AD2">
        <w:rPr>
          <w:rFonts w:asciiTheme="majorHAnsi" w:hAnsiTheme="majorHAnsi" w:cs="R Frutiger Roman"/>
        </w:rPr>
        <w:tab/>
      </w:r>
      <w:r w:rsidR="006234F0" w:rsidRPr="006234F0">
        <w:rPr>
          <w:rFonts w:asciiTheme="majorHAnsi" w:hAnsiTheme="majorHAnsi" w:cs="R Frutiger Roman"/>
        </w:rPr>
        <w:t>gsansome62@sky.com</w:t>
      </w:r>
    </w:p>
    <w:p w14:paraId="1D65E00A"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68509581"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768466B4"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5064F65C"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4C4C01B6"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p>
    <w:p w14:paraId="1DB46C55"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DC55F1D" w14:textId="77777777" w:rsidR="0049051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7DECA35" w14:textId="77777777" w:rsidR="0049051A" w:rsidRPr="002B7AD2" w:rsidRDefault="0049051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DACCA8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4. RISK ASSESSMENT</w:t>
      </w:r>
    </w:p>
    <w:p w14:paraId="58E35C9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564C14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Hazard</w:t>
      </w:r>
    </w:p>
    <w:p w14:paraId="2556F318" w14:textId="60F4D824"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 xml:space="preserve">A hazard is something with the potential to cause harm to an individual. This can be an object, an activity </w:t>
      </w:r>
      <w:r w:rsidR="006234F0">
        <w:rPr>
          <w:rFonts w:asciiTheme="majorHAnsi" w:hAnsiTheme="majorHAnsi" w:cs="R Frutiger Roman"/>
        </w:rPr>
        <w:t>or</w:t>
      </w:r>
      <w:r w:rsidRPr="002B7AD2">
        <w:rPr>
          <w:rFonts w:asciiTheme="majorHAnsi" w:hAnsiTheme="majorHAnsi" w:cs="R Frutiger Roman"/>
        </w:rPr>
        <w:t xml:space="preserve"> a substance. </w:t>
      </w:r>
    </w:p>
    <w:p w14:paraId="13B8ABB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E9FAC8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Risk</w:t>
      </w:r>
    </w:p>
    <w:p w14:paraId="3EAB4B6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Risk expresses the likelihood that the harm from a potential hazard is realised. Risks are normally categorised as low, medium or high.</w:t>
      </w:r>
    </w:p>
    <w:p w14:paraId="4C779DE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87E91BC" w14:textId="60F8F30A" w:rsidR="00FC22BA"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BNOCC completes risk assessments for all activities e.g. indoor nets, youth coaching, men’s training etc.  Each risk assessment follows the template shown on the following page:</w:t>
      </w:r>
    </w:p>
    <w:p w14:paraId="4DB6318E"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A8ED53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90BAF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062A5D9"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3814E2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2A0CDBE"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E01D142"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C5A5A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7708E8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186D8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82E3BB0"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0B4CDF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34D6BD2"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C2E25E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170640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FBB7130"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4F1FAD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230804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B67896"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83D0D4D"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93411A5"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D95DC8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9391A8D"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EBC7D51"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020946C"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CEAC0C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F2B8C8"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EA7C1B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4BFB3C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24B68D0" w14:textId="77777777" w:rsidR="006C32F1" w:rsidRDefault="006C32F1">
      <w:pPr>
        <w:rPr>
          <w:rFonts w:asciiTheme="majorHAnsi" w:hAnsiTheme="majorHAnsi" w:cs="R Frutiger Roman"/>
        </w:rPr>
        <w:sectPr w:rsidR="006C32F1" w:rsidSect="006C32F1">
          <w:footerReference w:type="even" r:id="rId8"/>
          <w:footerReference w:type="default" r:id="rId9"/>
          <w:headerReference w:type="first" r:id="rId10"/>
          <w:pgSz w:w="11900" w:h="16840"/>
          <w:pgMar w:top="1440" w:right="1041" w:bottom="1588" w:left="1418" w:header="0" w:footer="866" w:gutter="0"/>
          <w:cols w:space="720"/>
          <w:noEndnote/>
          <w:titlePg/>
        </w:sectPr>
      </w:pPr>
    </w:p>
    <w:p w14:paraId="1E40B5F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3C0911A" w14:textId="77777777" w:rsidR="006C32F1" w:rsidRDefault="006C32F1"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677"/>
        <w:gridCol w:w="2700"/>
        <w:gridCol w:w="277"/>
        <w:gridCol w:w="3260"/>
      </w:tblGrid>
      <w:tr w:rsidR="006234F0" w:rsidRPr="00495177" w14:paraId="7CFD92A0" w14:textId="77777777" w:rsidTr="006234F0">
        <w:trPr>
          <w:cantSplit/>
        </w:trPr>
        <w:tc>
          <w:tcPr>
            <w:tcW w:w="3369" w:type="dxa"/>
          </w:tcPr>
          <w:p w14:paraId="14BDCA72" w14:textId="77777777" w:rsidR="006234F0" w:rsidRPr="00495177" w:rsidRDefault="006234F0" w:rsidP="006234F0">
            <w:pPr>
              <w:pStyle w:val="Heading5"/>
              <w:rPr>
                <w:rFonts w:ascii="Arial" w:hAnsi="Arial" w:cs="Arial"/>
                <w:sz w:val="20"/>
              </w:rPr>
            </w:pPr>
            <w:r w:rsidRPr="00495177">
              <w:rPr>
                <w:rFonts w:ascii="Arial" w:hAnsi="Arial" w:cs="Arial"/>
                <w:sz w:val="20"/>
              </w:rPr>
              <w:t>GENERIC RISK ASSESSMENT</w:t>
            </w:r>
          </w:p>
        </w:tc>
        <w:tc>
          <w:tcPr>
            <w:tcW w:w="7377" w:type="dxa"/>
            <w:gridSpan w:val="2"/>
          </w:tcPr>
          <w:p w14:paraId="500C30F5" w14:textId="77777777" w:rsidR="006234F0" w:rsidRPr="00495177" w:rsidRDefault="006234F0" w:rsidP="006234F0">
            <w:pPr>
              <w:pStyle w:val="Heading3"/>
              <w:rPr>
                <w:rFonts w:ascii="Arial" w:hAnsi="Arial" w:cs="Arial"/>
                <w:sz w:val="20"/>
              </w:rPr>
            </w:pPr>
          </w:p>
        </w:tc>
        <w:tc>
          <w:tcPr>
            <w:tcW w:w="277" w:type="dxa"/>
            <w:tcBorders>
              <w:top w:val="nil"/>
              <w:bottom w:val="nil"/>
              <w:right w:val="nil"/>
            </w:tcBorders>
          </w:tcPr>
          <w:p w14:paraId="7EBF1405" w14:textId="77777777" w:rsidR="006234F0" w:rsidRPr="00495177" w:rsidRDefault="006234F0" w:rsidP="006234F0">
            <w:pPr>
              <w:rPr>
                <w:rFonts w:ascii="Arial" w:hAnsi="Arial" w:cs="Arial"/>
              </w:rPr>
            </w:pPr>
          </w:p>
        </w:tc>
        <w:tc>
          <w:tcPr>
            <w:tcW w:w="3260" w:type="dxa"/>
            <w:vMerge w:val="restart"/>
            <w:tcBorders>
              <w:top w:val="nil"/>
              <w:left w:val="nil"/>
              <w:bottom w:val="nil"/>
              <w:right w:val="nil"/>
            </w:tcBorders>
          </w:tcPr>
          <w:p w14:paraId="03700F0A" w14:textId="77777777" w:rsidR="006234F0" w:rsidRPr="00495177" w:rsidRDefault="006234F0" w:rsidP="006234F0">
            <w:pPr>
              <w:rPr>
                <w:rFonts w:ascii="Arial" w:hAnsi="Arial" w:cs="Arial"/>
              </w:rPr>
            </w:pPr>
          </w:p>
        </w:tc>
      </w:tr>
      <w:tr w:rsidR="006234F0" w:rsidRPr="00495177" w14:paraId="6FB0BE96" w14:textId="77777777" w:rsidTr="006234F0">
        <w:trPr>
          <w:cantSplit/>
          <w:trHeight w:val="750"/>
        </w:trPr>
        <w:tc>
          <w:tcPr>
            <w:tcW w:w="3369" w:type="dxa"/>
          </w:tcPr>
          <w:p w14:paraId="26EEF378" w14:textId="77777777" w:rsidR="006234F0" w:rsidRDefault="006234F0" w:rsidP="006234F0">
            <w:pPr>
              <w:rPr>
                <w:rFonts w:ascii="Arial" w:hAnsi="Arial" w:cs="Arial"/>
                <w:b/>
              </w:rPr>
            </w:pPr>
            <w:r w:rsidRPr="00495177">
              <w:rPr>
                <w:rFonts w:ascii="Arial" w:hAnsi="Arial" w:cs="Arial"/>
                <w:b/>
              </w:rPr>
              <w:t>Establishment:</w:t>
            </w:r>
          </w:p>
          <w:p w14:paraId="37FF1970" w14:textId="4284384D" w:rsidR="006234F0" w:rsidRPr="00495177" w:rsidRDefault="004F6C78" w:rsidP="006234F0">
            <w:pPr>
              <w:rPr>
                <w:rFonts w:ascii="Arial" w:hAnsi="Arial" w:cs="Arial"/>
                <w:b/>
              </w:rPr>
            </w:pPr>
            <w:r>
              <w:rPr>
                <w:rFonts w:ascii="Arial" w:hAnsi="Arial" w:cs="Arial"/>
                <w:b/>
              </w:rPr>
              <w:t>Bicester &amp; North Oxford</w:t>
            </w:r>
            <w:r w:rsidR="006234F0">
              <w:rPr>
                <w:rFonts w:ascii="Arial" w:hAnsi="Arial" w:cs="Arial"/>
                <w:b/>
              </w:rPr>
              <w:t xml:space="preserve"> Cricket Club</w:t>
            </w:r>
          </w:p>
        </w:tc>
        <w:tc>
          <w:tcPr>
            <w:tcW w:w="4677" w:type="dxa"/>
          </w:tcPr>
          <w:p w14:paraId="507FA52B" w14:textId="77777777" w:rsidR="006234F0" w:rsidRDefault="006234F0" w:rsidP="006234F0">
            <w:pPr>
              <w:rPr>
                <w:rFonts w:ascii="Arial" w:hAnsi="Arial" w:cs="Arial"/>
                <w:b/>
              </w:rPr>
            </w:pPr>
            <w:r w:rsidRPr="00495177">
              <w:rPr>
                <w:rFonts w:ascii="Arial" w:hAnsi="Arial" w:cs="Arial"/>
                <w:b/>
              </w:rPr>
              <w:t>Assessment by:</w:t>
            </w:r>
          </w:p>
          <w:p w14:paraId="4BF04766" w14:textId="77777777" w:rsidR="006234F0" w:rsidRPr="00495177" w:rsidRDefault="006234F0" w:rsidP="006234F0">
            <w:pPr>
              <w:rPr>
                <w:rFonts w:ascii="Arial" w:hAnsi="Arial" w:cs="Arial"/>
                <w:b/>
              </w:rPr>
            </w:pPr>
            <w:r>
              <w:rPr>
                <w:rFonts w:ascii="Arial" w:hAnsi="Arial" w:cs="Arial"/>
                <w:b/>
              </w:rPr>
              <w:t>Ann Cummings</w:t>
            </w:r>
          </w:p>
        </w:tc>
        <w:tc>
          <w:tcPr>
            <w:tcW w:w="2700" w:type="dxa"/>
          </w:tcPr>
          <w:p w14:paraId="5BEFF9A8" w14:textId="77777777" w:rsidR="006234F0" w:rsidRDefault="006234F0" w:rsidP="006234F0">
            <w:pPr>
              <w:rPr>
                <w:rFonts w:ascii="Arial" w:hAnsi="Arial" w:cs="Arial"/>
                <w:b/>
              </w:rPr>
            </w:pPr>
            <w:r w:rsidRPr="00495177">
              <w:rPr>
                <w:rFonts w:ascii="Arial" w:hAnsi="Arial" w:cs="Arial"/>
                <w:b/>
              </w:rPr>
              <w:t>Date:</w:t>
            </w:r>
          </w:p>
          <w:p w14:paraId="20498790" w14:textId="77777777" w:rsidR="006234F0" w:rsidRPr="00495177" w:rsidRDefault="006234F0" w:rsidP="006234F0">
            <w:pPr>
              <w:rPr>
                <w:rFonts w:ascii="Arial" w:hAnsi="Arial" w:cs="Arial"/>
                <w:b/>
              </w:rPr>
            </w:pPr>
            <w:r>
              <w:rPr>
                <w:rFonts w:ascii="Arial" w:hAnsi="Arial" w:cs="Arial"/>
                <w:b/>
              </w:rPr>
              <w:t>17/03/17</w:t>
            </w:r>
          </w:p>
        </w:tc>
        <w:tc>
          <w:tcPr>
            <w:tcW w:w="277" w:type="dxa"/>
            <w:vMerge w:val="restart"/>
            <w:tcBorders>
              <w:top w:val="nil"/>
              <w:bottom w:val="nil"/>
              <w:right w:val="nil"/>
            </w:tcBorders>
          </w:tcPr>
          <w:p w14:paraId="3FE25782" w14:textId="77777777" w:rsidR="006234F0" w:rsidRPr="00495177" w:rsidRDefault="006234F0" w:rsidP="006234F0">
            <w:pPr>
              <w:rPr>
                <w:rFonts w:ascii="Arial" w:hAnsi="Arial" w:cs="Arial"/>
              </w:rPr>
            </w:pPr>
          </w:p>
        </w:tc>
        <w:tc>
          <w:tcPr>
            <w:tcW w:w="3260" w:type="dxa"/>
            <w:vMerge/>
            <w:tcBorders>
              <w:top w:val="nil"/>
              <w:left w:val="nil"/>
              <w:bottom w:val="nil"/>
              <w:right w:val="nil"/>
            </w:tcBorders>
          </w:tcPr>
          <w:p w14:paraId="6943F8E8" w14:textId="77777777" w:rsidR="006234F0" w:rsidRPr="00495177" w:rsidRDefault="006234F0" w:rsidP="006234F0">
            <w:pPr>
              <w:rPr>
                <w:rFonts w:ascii="Arial" w:hAnsi="Arial" w:cs="Arial"/>
              </w:rPr>
            </w:pPr>
          </w:p>
        </w:tc>
      </w:tr>
      <w:tr w:rsidR="006234F0" w:rsidRPr="00495177" w14:paraId="1A6F79EB" w14:textId="77777777" w:rsidTr="006234F0">
        <w:trPr>
          <w:cantSplit/>
          <w:trHeight w:val="750"/>
        </w:trPr>
        <w:tc>
          <w:tcPr>
            <w:tcW w:w="3369" w:type="dxa"/>
          </w:tcPr>
          <w:p w14:paraId="6A8C6651" w14:textId="77777777" w:rsidR="006234F0" w:rsidRDefault="006234F0" w:rsidP="006234F0">
            <w:pPr>
              <w:rPr>
                <w:rFonts w:ascii="Arial" w:hAnsi="Arial" w:cs="Arial"/>
                <w:b/>
              </w:rPr>
            </w:pPr>
            <w:r w:rsidRPr="00495177">
              <w:rPr>
                <w:rFonts w:ascii="Arial" w:hAnsi="Arial" w:cs="Arial"/>
                <w:b/>
              </w:rPr>
              <w:t>Review Date:</w:t>
            </w:r>
          </w:p>
          <w:p w14:paraId="273E2BEF" w14:textId="77777777" w:rsidR="006234F0" w:rsidRDefault="006234F0" w:rsidP="006234F0">
            <w:pPr>
              <w:rPr>
                <w:rFonts w:ascii="Arial" w:hAnsi="Arial" w:cs="Arial"/>
                <w:b/>
              </w:rPr>
            </w:pPr>
            <w:r>
              <w:rPr>
                <w:rFonts w:ascii="Arial" w:hAnsi="Arial" w:cs="Arial"/>
                <w:b/>
              </w:rPr>
              <w:t>January 2019</w:t>
            </w:r>
          </w:p>
          <w:p w14:paraId="4305901D" w14:textId="77777777" w:rsidR="006234F0" w:rsidRDefault="006234F0" w:rsidP="006234F0">
            <w:pPr>
              <w:rPr>
                <w:rFonts w:ascii="Arial" w:hAnsi="Arial" w:cs="Arial"/>
                <w:b/>
              </w:rPr>
            </w:pPr>
            <w:r>
              <w:rPr>
                <w:rFonts w:ascii="Arial" w:hAnsi="Arial" w:cs="Arial"/>
                <w:b/>
              </w:rPr>
              <w:t>January 2020</w:t>
            </w:r>
          </w:p>
          <w:p w14:paraId="172848FE" w14:textId="47768166" w:rsidR="00C96506" w:rsidRPr="00495177" w:rsidRDefault="00C96506" w:rsidP="006234F0">
            <w:pPr>
              <w:rPr>
                <w:rFonts w:ascii="Arial" w:hAnsi="Arial" w:cs="Arial"/>
                <w:b/>
              </w:rPr>
            </w:pPr>
            <w:r>
              <w:rPr>
                <w:rFonts w:ascii="Arial" w:hAnsi="Arial" w:cs="Arial"/>
                <w:b/>
              </w:rPr>
              <w:t>February 2021</w:t>
            </w:r>
          </w:p>
        </w:tc>
        <w:tc>
          <w:tcPr>
            <w:tcW w:w="4677" w:type="dxa"/>
          </w:tcPr>
          <w:p w14:paraId="7F84F197" w14:textId="77777777" w:rsidR="006234F0" w:rsidRDefault="006234F0" w:rsidP="006234F0">
            <w:pPr>
              <w:rPr>
                <w:rFonts w:ascii="Arial" w:hAnsi="Arial" w:cs="Arial"/>
                <w:b/>
              </w:rPr>
            </w:pPr>
            <w:r w:rsidRPr="00495177">
              <w:rPr>
                <w:rFonts w:ascii="Arial" w:hAnsi="Arial" w:cs="Arial"/>
                <w:b/>
              </w:rPr>
              <w:t>Approved by:</w:t>
            </w:r>
          </w:p>
          <w:p w14:paraId="2A352C56" w14:textId="77777777" w:rsidR="006234F0" w:rsidRPr="00495177" w:rsidRDefault="006234F0" w:rsidP="006234F0">
            <w:pPr>
              <w:rPr>
                <w:rFonts w:ascii="Arial" w:hAnsi="Arial" w:cs="Arial"/>
                <w:b/>
              </w:rPr>
            </w:pPr>
            <w:r>
              <w:rPr>
                <w:rFonts w:ascii="Arial" w:hAnsi="Arial" w:cs="Arial"/>
                <w:b/>
              </w:rPr>
              <w:t>Mark Townsend</w:t>
            </w:r>
          </w:p>
        </w:tc>
        <w:tc>
          <w:tcPr>
            <w:tcW w:w="2700" w:type="dxa"/>
          </w:tcPr>
          <w:p w14:paraId="54F2AA18" w14:textId="77777777" w:rsidR="006234F0" w:rsidRDefault="006234F0" w:rsidP="006234F0">
            <w:pPr>
              <w:rPr>
                <w:rFonts w:ascii="Arial" w:hAnsi="Arial" w:cs="Arial"/>
                <w:b/>
              </w:rPr>
            </w:pPr>
            <w:r w:rsidRPr="00495177">
              <w:rPr>
                <w:rFonts w:ascii="Arial" w:hAnsi="Arial" w:cs="Arial"/>
                <w:b/>
              </w:rPr>
              <w:t>Date:</w:t>
            </w:r>
          </w:p>
          <w:p w14:paraId="6570BB6F" w14:textId="77777777" w:rsidR="006234F0" w:rsidRDefault="006234F0" w:rsidP="006234F0">
            <w:pPr>
              <w:rPr>
                <w:rFonts w:ascii="Arial" w:hAnsi="Arial" w:cs="Arial"/>
                <w:b/>
              </w:rPr>
            </w:pPr>
            <w:r>
              <w:rPr>
                <w:rFonts w:ascii="Arial" w:hAnsi="Arial" w:cs="Arial"/>
                <w:b/>
              </w:rPr>
              <w:t>10/01/19</w:t>
            </w:r>
          </w:p>
          <w:p w14:paraId="284F103B" w14:textId="77777777" w:rsidR="004F6C78" w:rsidRDefault="004F6C78" w:rsidP="006234F0">
            <w:pPr>
              <w:rPr>
                <w:rFonts w:ascii="Arial" w:hAnsi="Arial" w:cs="Arial"/>
                <w:b/>
              </w:rPr>
            </w:pPr>
            <w:r>
              <w:rPr>
                <w:rFonts w:ascii="Arial" w:hAnsi="Arial" w:cs="Arial"/>
                <w:b/>
              </w:rPr>
              <w:t>12/01/20</w:t>
            </w:r>
          </w:p>
          <w:p w14:paraId="7C74462A" w14:textId="7C2E69AB" w:rsidR="00C96506" w:rsidRPr="00495177" w:rsidRDefault="00C96506" w:rsidP="006234F0">
            <w:pPr>
              <w:rPr>
                <w:rFonts w:ascii="Arial" w:hAnsi="Arial" w:cs="Arial"/>
                <w:b/>
              </w:rPr>
            </w:pPr>
            <w:r>
              <w:rPr>
                <w:rFonts w:ascii="Arial" w:hAnsi="Arial" w:cs="Arial"/>
                <w:b/>
              </w:rPr>
              <w:t>16/02/21</w:t>
            </w:r>
          </w:p>
        </w:tc>
        <w:tc>
          <w:tcPr>
            <w:tcW w:w="277" w:type="dxa"/>
            <w:vMerge/>
            <w:tcBorders>
              <w:top w:val="nil"/>
              <w:bottom w:val="nil"/>
              <w:right w:val="nil"/>
            </w:tcBorders>
          </w:tcPr>
          <w:p w14:paraId="13B4A53C" w14:textId="77777777" w:rsidR="006234F0" w:rsidRPr="00495177" w:rsidRDefault="006234F0" w:rsidP="006234F0">
            <w:pPr>
              <w:rPr>
                <w:rFonts w:ascii="Arial" w:hAnsi="Arial" w:cs="Arial"/>
              </w:rPr>
            </w:pPr>
          </w:p>
        </w:tc>
        <w:tc>
          <w:tcPr>
            <w:tcW w:w="3260" w:type="dxa"/>
            <w:vMerge/>
            <w:tcBorders>
              <w:top w:val="nil"/>
              <w:left w:val="nil"/>
              <w:bottom w:val="nil"/>
              <w:right w:val="nil"/>
            </w:tcBorders>
          </w:tcPr>
          <w:p w14:paraId="14339889" w14:textId="77777777" w:rsidR="006234F0" w:rsidRPr="00495177" w:rsidRDefault="006234F0" w:rsidP="006234F0">
            <w:pPr>
              <w:rPr>
                <w:rFonts w:ascii="Arial" w:hAnsi="Arial" w:cs="Arial"/>
              </w:rPr>
            </w:pPr>
          </w:p>
        </w:tc>
      </w:tr>
      <w:tr w:rsidR="006234F0" w:rsidRPr="00495177" w14:paraId="02D895E2" w14:textId="77777777" w:rsidTr="006234F0">
        <w:trPr>
          <w:cantSplit/>
          <w:trHeight w:val="750"/>
        </w:trPr>
        <w:tc>
          <w:tcPr>
            <w:tcW w:w="14283" w:type="dxa"/>
            <w:gridSpan w:val="5"/>
          </w:tcPr>
          <w:p w14:paraId="41A4DE0C" w14:textId="77777777" w:rsidR="006234F0" w:rsidRPr="00495177" w:rsidRDefault="006234F0" w:rsidP="006234F0">
            <w:pPr>
              <w:tabs>
                <w:tab w:val="center" w:pos="4513"/>
                <w:tab w:val="right" w:pos="9026"/>
              </w:tabs>
              <w:jc w:val="both"/>
              <w:rPr>
                <w:rFonts w:ascii="Arial" w:hAnsi="Arial" w:cs="Arial"/>
                <w:b/>
              </w:rPr>
            </w:pPr>
            <w:r w:rsidRPr="00495177">
              <w:rPr>
                <w:rFonts w:ascii="Arial" w:hAnsi="Arial" w:cs="Arial"/>
                <w:b/>
              </w:rPr>
              <w:t>ACTIVITY (brief description)</w:t>
            </w:r>
          </w:p>
          <w:p w14:paraId="6CE75C9B" w14:textId="77777777" w:rsidR="006234F0" w:rsidRPr="00495177" w:rsidRDefault="006234F0" w:rsidP="006234F0">
            <w:pPr>
              <w:rPr>
                <w:rFonts w:ascii="Arial" w:hAnsi="Arial" w:cs="Arial"/>
              </w:rPr>
            </w:pPr>
            <w:r>
              <w:rPr>
                <w:rFonts w:ascii="Arial" w:hAnsi="Arial" w:cs="Arial"/>
              </w:rPr>
              <w:t>Indoor cricket nets</w:t>
            </w:r>
          </w:p>
        </w:tc>
      </w:tr>
    </w:tbl>
    <w:p w14:paraId="49FA9E0C" w14:textId="77777777" w:rsidR="006234F0" w:rsidRPr="00495177" w:rsidRDefault="006234F0" w:rsidP="006234F0">
      <w:pPr>
        <w:rPr>
          <w:rFonts w:ascii="Arial" w:hAnsi="Arial" w:cs="Arial"/>
        </w:rPr>
      </w:pPr>
    </w:p>
    <w:tbl>
      <w:tblPr>
        <w:tblW w:w="1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311"/>
        <w:gridCol w:w="4687"/>
        <w:gridCol w:w="3624"/>
        <w:gridCol w:w="1054"/>
      </w:tblGrid>
      <w:tr w:rsidR="006234F0" w:rsidRPr="00495177" w14:paraId="5F2722C3" w14:textId="77777777" w:rsidTr="006234F0">
        <w:trPr>
          <w:cantSplit/>
          <w:trHeight w:val="549"/>
        </w:trPr>
        <w:tc>
          <w:tcPr>
            <w:tcW w:w="3369" w:type="dxa"/>
          </w:tcPr>
          <w:p w14:paraId="2E8E0CE0" w14:textId="77777777" w:rsidR="006234F0" w:rsidRPr="00181B38" w:rsidRDefault="006234F0" w:rsidP="006234F0">
            <w:pPr>
              <w:pStyle w:val="Heading2"/>
              <w:rPr>
                <w:rFonts w:ascii="Arial" w:hAnsi="Arial" w:cs="Arial"/>
              </w:rPr>
            </w:pPr>
            <w:r w:rsidRPr="00181B38">
              <w:rPr>
                <w:rFonts w:ascii="Arial" w:hAnsi="Arial" w:cs="Arial"/>
              </w:rPr>
              <w:t>Hazard / Risk</w:t>
            </w:r>
          </w:p>
          <w:p w14:paraId="1A90C80A" w14:textId="77777777" w:rsidR="006234F0" w:rsidRPr="00495177" w:rsidRDefault="006234F0" w:rsidP="006234F0">
            <w:pPr>
              <w:rPr>
                <w:rFonts w:ascii="Arial" w:hAnsi="Arial" w:cs="Arial"/>
              </w:rPr>
            </w:pPr>
          </w:p>
          <w:p w14:paraId="3F56F93B" w14:textId="77777777" w:rsidR="006234F0" w:rsidRPr="00495177" w:rsidRDefault="006234F0" w:rsidP="006234F0">
            <w:pPr>
              <w:rPr>
                <w:rFonts w:ascii="Arial" w:hAnsi="Arial" w:cs="Arial"/>
                <w:b/>
              </w:rPr>
            </w:pPr>
          </w:p>
        </w:tc>
        <w:tc>
          <w:tcPr>
            <w:tcW w:w="1311" w:type="dxa"/>
          </w:tcPr>
          <w:p w14:paraId="06A41EDC" w14:textId="77777777" w:rsidR="006234F0" w:rsidRPr="00181B38" w:rsidRDefault="006234F0" w:rsidP="006234F0">
            <w:pPr>
              <w:pStyle w:val="BodyText"/>
              <w:rPr>
                <w:rFonts w:ascii="Arial" w:hAnsi="Arial" w:cs="Arial"/>
                <w:b/>
                <w:sz w:val="20"/>
              </w:rPr>
            </w:pPr>
            <w:r w:rsidRPr="00181B38">
              <w:rPr>
                <w:rFonts w:ascii="Arial" w:hAnsi="Arial" w:cs="Arial"/>
                <w:b/>
                <w:sz w:val="20"/>
              </w:rPr>
              <w:t>Who is at Risk?</w:t>
            </w:r>
          </w:p>
          <w:p w14:paraId="614089E7" w14:textId="77777777" w:rsidR="006234F0" w:rsidRPr="00495177" w:rsidRDefault="006234F0" w:rsidP="006234F0">
            <w:pPr>
              <w:rPr>
                <w:rFonts w:ascii="Arial" w:hAnsi="Arial" w:cs="Arial"/>
                <w:i/>
              </w:rPr>
            </w:pPr>
          </w:p>
        </w:tc>
        <w:tc>
          <w:tcPr>
            <w:tcW w:w="4687" w:type="dxa"/>
          </w:tcPr>
          <w:p w14:paraId="03F754AA" w14:textId="77777777" w:rsidR="006234F0" w:rsidRPr="00495177" w:rsidRDefault="006234F0" w:rsidP="006234F0">
            <w:pPr>
              <w:jc w:val="center"/>
              <w:rPr>
                <w:rFonts w:ascii="Arial" w:hAnsi="Arial" w:cs="Arial"/>
                <w:b/>
              </w:rPr>
            </w:pPr>
            <w:r w:rsidRPr="00495177">
              <w:rPr>
                <w:rFonts w:ascii="Arial" w:hAnsi="Arial" w:cs="Arial"/>
                <w:b/>
              </w:rPr>
              <w:t>Normal Control Measures</w:t>
            </w:r>
          </w:p>
          <w:p w14:paraId="4277A6E5" w14:textId="77777777" w:rsidR="006234F0" w:rsidRPr="00495177" w:rsidRDefault="006234F0" w:rsidP="006234F0">
            <w:pPr>
              <w:jc w:val="center"/>
              <w:rPr>
                <w:rFonts w:ascii="Arial" w:hAnsi="Arial" w:cs="Arial"/>
                <w:i/>
              </w:rPr>
            </w:pPr>
            <w:r w:rsidRPr="00495177">
              <w:rPr>
                <w:rFonts w:ascii="Arial" w:hAnsi="Arial" w:cs="Arial"/>
                <w:i/>
              </w:rPr>
              <w:t>(Brief description and/or reference to source of information).</w:t>
            </w:r>
          </w:p>
        </w:tc>
        <w:tc>
          <w:tcPr>
            <w:tcW w:w="3624" w:type="dxa"/>
          </w:tcPr>
          <w:p w14:paraId="034A6E52" w14:textId="77777777" w:rsidR="006234F0" w:rsidRPr="00495177" w:rsidRDefault="006234F0" w:rsidP="006234F0">
            <w:pPr>
              <w:jc w:val="center"/>
              <w:rPr>
                <w:rFonts w:ascii="Arial" w:hAnsi="Arial" w:cs="Arial"/>
                <w:b/>
              </w:rPr>
            </w:pPr>
            <w:r w:rsidRPr="00495177">
              <w:rPr>
                <w:rFonts w:ascii="Arial" w:hAnsi="Arial" w:cs="Arial"/>
                <w:b/>
              </w:rPr>
              <w:t>Additional Control Measures</w:t>
            </w:r>
          </w:p>
          <w:p w14:paraId="5976EC12" w14:textId="77777777" w:rsidR="006234F0" w:rsidRPr="00495177" w:rsidRDefault="006234F0" w:rsidP="006234F0">
            <w:pPr>
              <w:jc w:val="center"/>
              <w:rPr>
                <w:rFonts w:ascii="Arial" w:hAnsi="Arial" w:cs="Arial"/>
                <w:b/>
              </w:rPr>
            </w:pPr>
            <w:r w:rsidRPr="00495177">
              <w:rPr>
                <w:rFonts w:ascii="Arial" w:hAnsi="Arial" w:cs="Arial"/>
                <w:i/>
              </w:rPr>
              <w:t>(to take account of local/individual circumstances).</w:t>
            </w:r>
          </w:p>
        </w:tc>
        <w:tc>
          <w:tcPr>
            <w:tcW w:w="1054" w:type="dxa"/>
          </w:tcPr>
          <w:p w14:paraId="424B55CB" w14:textId="77777777" w:rsidR="006234F0" w:rsidRPr="00495177" w:rsidRDefault="006234F0" w:rsidP="006234F0">
            <w:pPr>
              <w:jc w:val="center"/>
              <w:rPr>
                <w:rFonts w:ascii="Arial" w:hAnsi="Arial" w:cs="Arial"/>
                <w:b/>
              </w:rPr>
            </w:pPr>
            <w:r w:rsidRPr="001D5E1E">
              <w:rPr>
                <w:rFonts w:ascii="Arial" w:hAnsi="Arial" w:cs="Arial"/>
                <w:b/>
              </w:rPr>
              <w:t>Risk Rating</w:t>
            </w:r>
            <w:r>
              <w:rPr>
                <w:rFonts w:ascii="Arial" w:hAnsi="Arial" w:cs="Arial"/>
                <w:b/>
              </w:rPr>
              <w:t xml:space="preserve"> H/M/L</w:t>
            </w:r>
          </w:p>
        </w:tc>
      </w:tr>
    </w:tbl>
    <w:p w14:paraId="6C8C03D4"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27BBE65"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044158F"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EFC0C3A"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66E01E3"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3A99C08" w14:textId="77777777" w:rsidR="006C32F1" w:rsidRDefault="006C32F1"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sectPr w:rsidR="006C32F1" w:rsidSect="006234F0">
          <w:pgSz w:w="16840" w:h="11900" w:orient="landscape"/>
          <w:pgMar w:top="1418" w:right="1440" w:bottom="1041" w:left="1588" w:header="0" w:footer="866" w:gutter="0"/>
          <w:cols w:space="720"/>
          <w:noEndnote/>
          <w:titlePg/>
        </w:sectPr>
      </w:pPr>
    </w:p>
    <w:p w14:paraId="67A6B35B" w14:textId="77777777" w:rsidR="006234F0" w:rsidRDefault="006234F0" w:rsidP="0062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9FC2B7F" w14:textId="77777777" w:rsidR="00A73004"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color w:val="040B54"/>
        </w:rPr>
      </w:pPr>
    </w:p>
    <w:p w14:paraId="348606C0" w14:textId="77777777" w:rsidR="006234F0" w:rsidRPr="002B7AD2" w:rsidRDefault="006234F0"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color w:val="040B54"/>
        </w:rPr>
      </w:pPr>
    </w:p>
    <w:p w14:paraId="3037A93C" w14:textId="62A2BDD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sidRPr="002B7AD2">
        <w:rPr>
          <w:rFonts w:asciiTheme="majorHAnsi" w:hAnsiTheme="majorHAnsi" w:cs="R Frutiger Roman"/>
          <w:color w:val="040B54"/>
        </w:rPr>
        <w:t xml:space="preserve">5. </w:t>
      </w:r>
      <w:r w:rsidR="00AF314C">
        <w:rPr>
          <w:rFonts w:asciiTheme="majorHAnsi" w:hAnsiTheme="majorHAnsi" w:cs="R Frutiger Roman"/>
          <w:color w:val="040B54"/>
        </w:rPr>
        <w:t>DEALING WITH INCIDENTS / ACCIDENTS</w:t>
      </w:r>
      <w:r w:rsidRPr="002B7AD2">
        <w:rPr>
          <w:rFonts w:asciiTheme="majorHAnsi" w:hAnsiTheme="majorHAnsi" w:cs="R Frutiger Roman"/>
        </w:rPr>
        <w:t xml:space="preserve"> </w:t>
      </w:r>
    </w:p>
    <w:p w14:paraId="62643B10" w14:textId="169F65EB"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sidRPr="002B7AD2">
        <w:rPr>
          <w:rFonts w:asciiTheme="majorHAnsi" w:hAnsiTheme="majorHAnsi" w:cs="R Frutiger Roman"/>
        </w:rPr>
        <w:t xml:space="preserve">Injury is a common occurrence while participating in </w:t>
      </w:r>
      <w:r w:rsidR="00BC148E" w:rsidRPr="002B7AD2">
        <w:rPr>
          <w:rFonts w:asciiTheme="majorHAnsi" w:hAnsiTheme="majorHAnsi" w:cs="R Frutiger Roman"/>
        </w:rPr>
        <w:t>cricket</w:t>
      </w:r>
      <w:r w:rsidR="006C32F1">
        <w:rPr>
          <w:rFonts w:asciiTheme="majorHAnsi" w:hAnsiTheme="majorHAnsi" w:cs="R Frutiger Roman"/>
        </w:rPr>
        <w:t>. A</w:t>
      </w:r>
      <w:r w:rsidRPr="002B7AD2">
        <w:rPr>
          <w:rFonts w:asciiTheme="majorHAnsi" w:hAnsiTheme="majorHAnsi" w:cs="R Frutiger Roman"/>
        </w:rPr>
        <w:t xml:space="preserve">s a member of </w:t>
      </w:r>
      <w:r w:rsidR="00BC148E" w:rsidRPr="002B7AD2">
        <w:rPr>
          <w:rFonts w:asciiTheme="majorHAnsi" w:hAnsiTheme="majorHAnsi" w:cs="R Frutiger Roman"/>
        </w:rPr>
        <w:t>BNOCC</w:t>
      </w:r>
      <w:r w:rsidRPr="002B7AD2">
        <w:rPr>
          <w:rFonts w:asciiTheme="majorHAnsi" w:hAnsiTheme="majorHAnsi" w:cs="R Frutiger Roman"/>
        </w:rPr>
        <w:t xml:space="preserve"> you have the responsibility to ensure that any injury or incidents are recorded and reported.</w:t>
      </w:r>
    </w:p>
    <w:p w14:paraId="3A3AAD9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Guidelines for dealing with an incident/accident</w:t>
      </w:r>
    </w:p>
    <w:p w14:paraId="7822D026"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A982E86" w14:textId="7C15B026"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Step-By-Step Advice for Club Members</w:t>
      </w:r>
      <w:r w:rsidR="006C32F1">
        <w:rPr>
          <w:rFonts w:asciiTheme="majorHAnsi" w:hAnsiTheme="majorHAnsi" w:cs="R Frutiger Roman"/>
        </w:rPr>
        <w:t>:</w:t>
      </w:r>
    </w:p>
    <w:p w14:paraId="0A614912" w14:textId="77777777" w:rsidR="006C32F1"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B3DBA19"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Stay calm but act swiftly and observe the situation.</w:t>
      </w:r>
    </w:p>
    <w:p w14:paraId="3A192EBE" w14:textId="6713A274"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Is there danger of further injuries?</w:t>
      </w:r>
      <w:r w:rsidR="006C32F1">
        <w:rPr>
          <w:rFonts w:asciiTheme="majorHAnsi" w:hAnsiTheme="majorHAnsi" w:cs="R Frutiger Roman"/>
        </w:rPr>
        <w:t xml:space="preserve"> If so, ensure others are moved to somewhere safe.</w:t>
      </w:r>
    </w:p>
    <w:p w14:paraId="73230AF5"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Listen to what the injured person is saying.</w:t>
      </w:r>
    </w:p>
    <w:p w14:paraId="22685457"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Alert the first aider who should take appropriate action for minor injuries.</w:t>
      </w:r>
    </w:p>
    <w:p w14:paraId="1778407C"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In the event of an injury requiring specialist treatment, call the emergency services.</w:t>
      </w:r>
    </w:p>
    <w:p w14:paraId="7B4E9555" w14:textId="420195A9" w:rsidR="00FC22BA"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Deal with the rest of the group and ens</w:t>
      </w:r>
      <w:r w:rsidR="006C32F1">
        <w:rPr>
          <w:rFonts w:asciiTheme="majorHAnsi" w:hAnsiTheme="majorHAnsi" w:cs="R Frutiger Roman"/>
        </w:rPr>
        <w:t xml:space="preserve">ure that they remain </w:t>
      </w:r>
      <w:r w:rsidRPr="002B7AD2">
        <w:rPr>
          <w:rFonts w:asciiTheme="majorHAnsi" w:hAnsiTheme="majorHAnsi" w:cs="R Frutiger Roman"/>
        </w:rPr>
        <w:t>adequately supervised.</w:t>
      </w:r>
    </w:p>
    <w:p w14:paraId="51D740BF" w14:textId="49DBBCBF" w:rsidR="006C32F1" w:rsidRPr="002B7AD2" w:rsidRDefault="006C32F1"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Pr>
          <w:rFonts w:asciiTheme="majorHAnsi" w:hAnsiTheme="majorHAnsi" w:cs="R Frutiger Roman"/>
        </w:rPr>
        <w:t>If anyone within the group shows signs of distress then ask someone to sit with them.</w:t>
      </w:r>
    </w:p>
    <w:p w14:paraId="10C3D83D"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Do not move someone with major injuries.</w:t>
      </w:r>
    </w:p>
    <w:p w14:paraId="444B6777" w14:textId="0352BA6F"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 xml:space="preserve">Wait for the emergency </w:t>
      </w:r>
      <w:r w:rsidR="006C32F1">
        <w:rPr>
          <w:rFonts w:asciiTheme="majorHAnsi" w:hAnsiTheme="majorHAnsi" w:cs="R Frutiger Roman"/>
        </w:rPr>
        <w:t>service</w:t>
      </w:r>
      <w:r w:rsidRPr="002B7AD2">
        <w:rPr>
          <w:rFonts w:asciiTheme="majorHAnsi" w:hAnsiTheme="majorHAnsi" w:cs="R Frutiger Roman"/>
        </w:rPr>
        <w:t>s</w:t>
      </w:r>
      <w:r w:rsidR="006C32F1">
        <w:rPr>
          <w:rFonts w:asciiTheme="majorHAnsi" w:hAnsiTheme="majorHAnsi" w:cs="R Frutiger Roman"/>
        </w:rPr>
        <w:t xml:space="preserve"> if they have been called (ensure there is </w:t>
      </w:r>
      <w:r w:rsidR="00EB15C0">
        <w:rPr>
          <w:rFonts w:asciiTheme="majorHAnsi" w:hAnsiTheme="majorHAnsi" w:cs="R Frutiger Roman"/>
        </w:rPr>
        <w:t>someone available</w:t>
      </w:r>
      <w:r w:rsidR="006C32F1">
        <w:rPr>
          <w:rFonts w:asciiTheme="majorHAnsi" w:hAnsiTheme="majorHAnsi" w:cs="R Frutiger Roman"/>
        </w:rPr>
        <w:t xml:space="preserve"> who can direct them)</w:t>
      </w:r>
      <w:r w:rsidRPr="002B7AD2">
        <w:rPr>
          <w:rFonts w:asciiTheme="majorHAnsi" w:hAnsiTheme="majorHAnsi" w:cs="R Frutiger Roman"/>
        </w:rPr>
        <w:t>.</w:t>
      </w:r>
    </w:p>
    <w:p w14:paraId="1BCD08C3"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Contact the injured person’s parent/emergency contact.</w:t>
      </w:r>
    </w:p>
    <w:p w14:paraId="23D5F416" w14:textId="77777777" w:rsidR="00FC22BA" w:rsidRPr="002B7AD2" w:rsidRDefault="00FC22BA" w:rsidP="00FC22BA">
      <w:pPr>
        <w:widowControl w:val="0"/>
        <w:numPr>
          <w:ilvl w:val="0"/>
          <w:numId w:val="6"/>
        </w:numPr>
        <w:tabs>
          <w:tab w:val="left" w:pos="20"/>
          <w:tab w:val="left" w:pos="380"/>
          <w:tab w:val="left" w:pos="1080"/>
        </w:tabs>
        <w:autoSpaceDE w:val="0"/>
        <w:autoSpaceDN w:val="0"/>
        <w:adjustRightInd w:val="0"/>
        <w:ind w:left="360"/>
        <w:rPr>
          <w:rFonts w:asciiTheme="majorHAnsi" w:hAnsiTheme="majorHAnsi" w:cs="R Frutiger Roman"/>
        </w:rPr>
      </w:pPr>
      <w:r w:rsidRPr="002B7AD2">
        <w:rPr>
          <w:rFonts w:asciiTheme="majorHAnsi" w:hAnsiTheme="majorHAnsi" w:cs="R Frutiger Roman"/>
        </w:rPr>
        <w:t>Complete an incident/accident report form.</w:t>
      </w:r>
    </w:p>
    <w:p w14:paraId="6201C243" w14:textId="77777777" w:rsidR="00FC22BA" w:rsidRPr="002B7AD2" w:rsidRDefault="00FC22BA" w:rsidP="00FC22BA">
      <w:pPr>
        <w:widowControl w:val="0"/>
        <w:tabs>
          <w:tab w:val="left" w:pos="1080"/>
        </w:tabs>
        <w:autoSpaceDE w:val="0"/>
        <w:autoSpaceDN w:val="0"/>
        <w:adjustRightInd w:val="0"/>
        <w:rPr>
          <w:rFonts w:asciiTheme="majorHAnsi" w:hAnsiTheme="majorHAnsi" w:cs="R Frutiger Roman"/>
        </w:rPr>
      </w:pPr>
    </w:p>
    <w:p w14:paraId="78866F1C" w14:textId="77777777" w:rsidR="00FC22BA" w:rsidRDefault="00FC22BA" w:rsidP="00FC22BA">
      <w:pPr>
        <w:widowControl w:val="0"/>
        <w:tabs>
          <w:tab w:val="left" w:pos="1080"/>
        </w:tabs>
        <w:autoSpaceDE w:val="0"/>
        <w:autoSpaceDN w:val="0"/>
        <w:adjustRightInd w:val="0"/>
        <w:rPr>
          <w:rFonts w:asciiTheme="majorHAnsi" w:hAnsiTheme="majorHAnsi" w:cs="R Frutiger Roman"/>
        </w:rPr>
      </w:pPr>
    </w:p>
    <w:p w14:paraId="513CF042"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9DA0113"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B67FB5D"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F22E0DF"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0819ACC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5C06C32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0A79C674"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CBEF959"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570C7CA"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12AD5EF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2021B1C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7ADFD07"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8D0D84C"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F06C4E1"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1BBF3E2"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62880096"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168B7261"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7EAFBEB0"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373362C5"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4960EAB8" w14:textId="77777777" w:rsidR="006C32F1" w:rsidRDefault="006C32F1" w:rsidP="00FC22BA">
      <w:pPr>
        <w:widowControl w:val="0"/>
        <w:tabs>
          <w:tab w:val="left" w:pos="1080"/>
        </w:tabs>
        <w:autoSpaceDE w:val="0"/>
        <w:autoSpaceDN w:val="0"/>
        <w:adjustRightInd w:val="0"/>
        <w:rPr>
          <w:rFonts w:asciiTheme="majorHAnsi" w:hAnsiTheme="majorHAnsi" w:cs="R Frutiger Roman"/>
        </w:rPr>
      </w:pPr>
    </w:p>
    <w:p w14:paraId="5817A4FF" w14:textId="77777777" w:rsidR="006C32F1" w:rsidRPr="002B7AD2" w:rsidRDefault="006C32F1" w:rsidP="00FC22BA">
      <w:pPr>
        <w:widowControl w:val="0"/>
        <w:tabs>
          <w:tab w:val="left" w:pos="1080"/>
        </w:tabs>
        <w:autoSpaceDE w:val="0"/>
        <w:autoSpaceDN w:val="0"/>
        <w:adjustRightInd w:val="0"/>
        <w:rPr>
          <w:rFonts w:asciiTheme="majorHAnsi" w:hAnsiTheme="majorHAnsi" w:cs="R Frutiger Roman"/>
        </w:rPr>
      </w:pPr>
    </w:p>
    <w:p w14:paraId="1CA9D5A6" w14:textId="77777777" w:rsidR="00FC22BA" w:rsidRPr="002B7AD2" w:rsidRDefault="00D32DE5" w:rsidP="00D32DE5">
      <w:pPr>
        <w:widowControl w:val="0"/>
        <w:tabs>
          <w:tab w:val="left" w:pos="20"/>
          <w:tab w:val="left" w:pos="260"/>
          <w:tab w:val="left" w:pos="1080"/>
        </w:tabs>
        <w:autoSpaceDE w:val="0"/>
        <w:autoSpaceDN w:val="0"/>
        <w:adjustRightInd w:val="0"/>
        <w:rPr>
          <w:rFonts w:asciiTheme="majorHAnsi" w:hAnsiTheme="majorHAnsi" w:cs="R Frutiger Roman"/>
          <w:color w:val="040B54"/>
        </w:rPr>
      </w:pPr>
      <w:r w:rsidRPr="002B7AD2">
        <w:rPr>
          <w:rFonts w:asciiTheme="majorHAnsi" w:hAnsiTheme="majorHAnsi" w:cs="R Frutiger Roman"/>
          <w:color w:val="040B54"/>
        </w:rPr>
        <w:t xml:space="preserve">6. </w:t>
      </w:r>
      <w:r w:rsidR="00FC22BA" w:rsidRPr="002B7AD2">
        <w:rPr>
          <w:rFonts w:asciiTheme="majorHAnsi" w:hAnsiTheme="majorHAnsi" w:cs="R Frutiger Roman"/>
          <w:color w:val="040B54"/>
        </w:rPr>
        <w:t>ACCIDENT &amp; INCIDENT REPORTING</w:t>
      </w:r>
    </w:p>
    <w:p w14:paraId="3A75FE72" w14:textId="77777777" w:rsidR="00FC22BA" w:rsidRPr="002B7AD2" w:rsidRDefault="00FC22BA" w:rsidP="00FC22BA">
      <w:pPr>
        <w:widowControl w:val="0"/>
        <w:tabs>
          <w:tab w:val="left" w:pos="1080"/>
        </w:tabs>
        <w:autoSpaceDE w:val="0"/>
        <w:autoSpaceDN w:val="0"/>
        <w:adjustRightInd w:val="0"/>
        <w:rPr>
          <w:rFonts w:asciiTheme="majorHAnsi" w:hAnsiTheme="majorHAnsi" w:cs="R Frutiger Roman"/>
        </w:rPr>
      </w:pPr>
    </w:p>
    <w:p w14:paraId="5BAF3DA5" w14:textId="5D509F02" w:rsidR="00FC22BA" w:rsidRPr="002B7AD2" w:rsidRDefault="006C32F1" w:rsidP="00FC22BA">
      <w:pPr>
        <w:widowControl w:val="0"/>
        <w:tabs>
          <w:tab w:val="left" w:pos="720"/>
        </w:tabs>
        <w:autoSpaceDE w:val="0"/>
        <w:autoSpaceDN w:val="0"/>
        <w:adjustRightInd w:val="0"/>
        <w:spacing w:after="285"/>
        <w:rPr>
          <w:rFonts w:asciiTheme="majorHAnsi" w:hAnsiTheme="majorHAnsi" w:cs="R Frutiger Roman"/>
        </w:rPr>
      </w:pPr>
      <w:r>
        <w:rPr>
          <w:rFonts w:asciiTheme="majorHAnsi" w:hAnsiTheme="majorHAnsi" w:cs="R Frutiger Roman"/>
        </w:rPr>
        <w:t xml:space="preserve">Ensure that you know where the accident book is held – this has template forms within it for completion. </w:t>
      </w:r>
      <w:r w:rsidR="00FC22BA" w:rsidRPr="002B7AD2">
        <w:rPr>
          <w:rFonts w:asciiTheme="majorHAnsi" w:hAnsiTheme="majorHAnsi" w:cs="R Frutiger Roman"/>
        </w:rPr>
        <w:t xml:space="preserve">Information you should record </w:t>
      </w:r>
      <w:r>
        <w:rPr>
          <w:rFonts w:asciiTheme="majorHAnsi" w:hAnsiTheme="majorHAnsi" w:cs="R Frutiger Roman"/>
        </w:rPr>
        <w:t>will</w:t>
      </w:r>
      <w:r w:rsidR="00740995">
        <w:rPr>
          <w:rFonts w:asciiTheme="majorHAnsi" w:hAnsiTheme="majorHAnsi" w:cs="R Frutiger Roman"/>
        </w:rPr>
        <w:t xml:space="preserve"> include:</w:t>
      </w:r>
    </w:p>
    <w:p w14:paraId="6CDCC1CC" w14:textId="72F70AAB"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5"/>
        <w:rPr>
          <w:rFonts w:asciiTheme="majorHAnsi" w:hAnsiTheme="majorHAnsi" w:cs="R Frutiger Roman"/>
        </w:rPr>
      </w:pPr>
      <w:r>
        <w:rPr>
          <w:rFonts w:asciiTheme="majorHAnsi" w:hAnsiTheme="majorHAnsi" w:cs="R Frutiger Roman"/>
        </w:rPr>
        <w:t xml:space="preserve">Name of Coach/ Individual doing the reporting </w:t>
      </w:r>
    </w:p>
    <w:p w14:paraId="6C03ADA9" w14:textId="77777777" w:rsidR="00FC22BA" w:rsidRPr="002B7AD2" w:rsidRDefault="00FC22BA" w:rsidP="00FC22BA">
      <w:pPr>
        <w:widowControl w:val="0"/>
        <w:tabs>
          <w:tab w:val="left" w:pos="5220"/>
        </w:tabs>
        <w:autoSpaceDE w:val="0"/>
        <w:autoSpaceDN w:val="0"/>
        <w:adjustRightInd w:val="0"/>
        <w:rPr>
          <w:rFonts w:asciiTheme="majorHAnsi" w:hAnsiTheme="majorHAnsi" w:cs="R Frutiger Roman"/>
        </w:rPr>
      </w:pPr>
      <w:r w:rsidRPr="002B7AD2">
        <w:rPr>
          <w:rFonts w:asciiTheme="majorHAnsi" w:hAnsiTheme="majorHAnsi" w:cs="R Frutiger Roman"/>
          <w:b/>
          <w:bCs/>
        </w:rPr>
        <w:t>About the injured person:</w:t>
      </w:r>
      <w:r w:rsidRPr="002B7AD2">
        <w:rPr>
          <w:rFonts w:asciiTheme="majorHAnsi" w:hAnsiTheme="majorHAnsi" w:cs="R Frutiger Roman"/>
        </w:rPr>
        <w:t xml:space="preserve"> </w:t>
      </w:r>
    </w:p>
    <w:p w14:paraId="642A24A7" w14:textId="77777777" w:rsidR="00FC22BA" w:rsidRPr="002B7AD2" w:rsidRDefault="00FC22BA" w:rsidP="00FC22BA">
      <w:pPr>
        <w:widowControl w:val="0"/>
        <w:tabs>
          <w:tab w:val="left" w:pos="5220"/>
        </w:tabs>
        <w:autoSpaceDE w:val="0"/>
        <w:autoSpaceDN w:val="0"/>
        <w:adjustRightInd w:val="0"/>
        <w:rPr>
          <w:rFonts w:asciiTheme="majorHAnsi" w:hAnsiTheme="majorHAnsi" w:cs="R Frutiger Roman"/>
        </w:rPr>
      </w:pPr>
    </w:p>
    <w:p w14:paraId="3FCD090A" w14:textId="5B02868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Full Name</w:t>
      </w:r>
      <w:r w:rsidR="006C32F1">
        <w:rPr>
          <w:rFonts w:asciiTheme="majorHAnsi" w:hAnsiTheme="majorHAnsi" w:cs="R Frutiger Roman"/>
        </w:rPr>
        <w:t xml:space="preserve"> and contact details</w:t>
      </w:r>
    </w:p>
    <w:p w14:paraId="37E08D7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p>
    <w:p w14:paraId="3C9FD6F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r w:rsidRPr="002B7AD2">
        <w:rPr>
          <w:rFonts w:asciiTheme="majorHAnsi" w:hAnsiTheme="majorHAnsi" w:cs="R Frutiger Roman"/>
          <w:b/>
          <w:bCs/>
        </w:rPr>
        <w:t xml:space="preserve">About the incident: </w:t>
      </w:r>
    </w:p>
    <w:p w14:paraId="5B0769B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b/>
          <w:bCs/>
        </w:rPr>
      </w:pPr>
    </w:p>
    <w:p w14:paraId="466EBDEF" w14:textId="150A641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rPr>
        <w:t>Activity taking place at time of incident</w:t>
      </w:r>
    </w:p>
    <w:p w14:paraId="217965B9"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9403343" w14:textId="1E6274F5"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Date, t</w:t>
      </w:r>
      <w:r w:rsidR="00FC22BA" w:rsidRPr="002B7AD2">
        <w:rPr>
          <w:rFonts w:asciiTheme="majorHAnsi" w:hAnsiTheme="majorHAnsi" w:cs="R Frutiger Roman"/>
        </w:rPr>
        <w:t xml:space="preserve">ime </w:t>
      </w:r>
      <w:r>
        <w:rPr>
          <w:rFonts w:asciiTheme="majorHAnsi" w:hAnsiTheme="majorHAnsi" w:cs="R Frutiger Roman"/>
        </w:rPr>
        <w:t xml:space="preserve">and place </w:t>
      </w:r>
      <w:r w:rsidR="00FC22BA" w:rsidRPr="002B7AD2">
        <w:rPr>
          <w:rFonts w:asciiTheme="majorHAnsi" w:hAnsiTheme="majorHAnsi" w:cs="R Frutiger Roman"/>
        </w:rPr>
        <w:t>of incident</w:t>
      </w:r>
    </w:p>
    <w:p w14:paraId="3CB5C26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23F03DD7" w14:textId="16F09A80"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Description of i</w:t>
      </w:r>
      <w:r w:rsidR="00FC22BA" w:rsidRPr="002B7AD2">
        <w:rPr>
          <w:rFonts w:asciiTheme="majorHAnsi" w:hAnsiTheme="majorHAnsi" w:cs="R Frutiger Roman"/>
        </w:rPr>
        <w:t>ncident</w:t>
      </w:r>
    </w:p>
    <w:p w14:paraId="5281391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2774AD2" w14:textId="3BAB30C9" w:rsidR="00FC22BA" w:rsidRPr="002B7AD2"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86133E"/>
        </w:rPr>
      </w:pPr>
      <w:r>
        <w:rPr>
          <w:rFonts w:asciiTheme="majorHAnsi" w:hAnsiTheme="majorHAnsi" w:cs="R Frutiger Roman"/>
        </w:rPr>
        <w:t>Action t</w:t>
      </w:r>
      <w:r w:rsidR="00FC22BA" w:rsidRPr="002B7AD2">
        <w:rPr>
          <w:rFonts w:asciiTheme="majorHAnsi" w:hAnsiTheme="majorHAnsi" w:cs="R Frutiger Roman"/>
        </w:rPr>
        <w:t>aken</w:t>
      </w:r>
    </w:p>
    <w:p w14:paraId="757E279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6CB9642" w14:textId="7F477870" w:rsidR="00FC22BA" w:rsidRPr="00AF314C" w:rsidRDefault="006C32F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Pr>
          <w:rFonts w:asciiTheme="majorHAnsi" w:hAnsiTheme="majorHAnsi" w:cs="R Frutiger Roman"/>
        </w:rPr>
        <w:t>The</w:t>
      </w:r>
      <w:r w:rsidR="00FC22BA" w:rsidRPr="002B7AD2">
        <w:rPr>
          <w:rFonts w:asciiTheme="majorHAnsi" w:hAnsiTheme="majorHAnsi" w:cs="R Frutiger Roman"/>
        </w:rPr>
        <w:t xml:space="preserve"> complete report </w:t>
      </w:r>
      <w:r>
        <w:rPr>
          <w:rFonts w:asciiTheme="majorHAnsi" w:hAnsiTheme="majorHAnsi" w:cs="R Frutiger Roman"/>
        </w:rPr>
        <w:t>form</w:t>
      </w:r>
      <w:r w:rsidR="00FC22BA" w:rsidRPr="002B7AD2">
        <w:rPr>
          <w:rFonts w:asciiTheme="majorHAnsi" w:hAnsiTheme="majorHAnsi" w:cs="R Frutiger Roman"/>
        </w:rPr>
        <w:t xml:space="preserve"> must be completed in the event of an incident/injury and returned to </w:t>
      </w:r>
      <w:r w:rsidR="00AF314C" w:rsidRPr="00AF314C">
        <w:rPr>
          <w:rFonts w:asciiTheme="majorHAnsi" w:hAnsiTheme="majorHAnsi" w:cs="R Frutiger Roman"/>
        </w:rPr>
        <w:t>the senior coach.</w:t>
      </w:r>
    </w:p>
    <w:p w14:paraId="1A0D17DD" w14:textId="77777777" w:rsidR="001D5951" w:rsidRPr="002B7AD2" w:rsidRDefault="001D5951"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03593D19" w14:textId="77777777" w:rsidR="00FC22BA"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8F2678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67979A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D3C176A"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55B1625"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26D8513"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E96F8A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00CDF4D7"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8368B62"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F8E200B"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6A702B8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6C42923D"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50F110D7"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B1FEA7C"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27383D8"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495C56B"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0C36C7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24240B56"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15D3A561"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737C4A7C"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0242657F"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83C62B9" w14:textId="77777777" w:rsidR="00AF314C"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4FA425C8" w14:textId="77777777" w:rsidR="00AF314C" w:rsidRPr="002B7AD2" w:rsidRDefault="00AF314C"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p>
    <w:p w14:paraId="1189AA5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r w:rsidRPr="002B7AD2">
        <w:rPr>
          <w:rFonts w:asciiTheme="majorHAnsi" w:hAnsiTheme="majorHAnsi" w:cs="R Frutiger Roman"/>
          <w:color w:val="040B54"/>
        </w:rPr>
        <w:t>7. CHILD PROTECTION</w:t>
      </w:r>
    </w:p>
    <w:p w14:paraId="6957D5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998BF9C" w14:textId="2656A038"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Cricket</w:t>
      </w:r>
      <w:r w:rsidR="00FC22BA" w:rsidRPr="002B7AD2">
        <w:rPr>
          <w:rFonts w:asciiTheme="majorHAnsi" w:hAnsiTheme="majorHAnsi" w:cs="R Frutiger Roman"/>
          <w:color w:val="20201F"/>
        </w:rPr>
        <w:t xml:space="preserve"> can and does have a very powerful and positive influence on people – especially young people and vulnerable adults.  Not only can it provide opportunities for enjoyment and achievement, it can also develop valuable qualities and skills such as self-esteem, leadership and teamwork.  These positive effects can only take place if </w:t>
      </w:r>
      <w:r w:rsidRPr="002B7AD2">
        <w:rPr>
          <w:rFonts w:asciiTheme="majorHAnsi" w:hAnsiTheme="majorHAnsi" w:cs="R Frutiger Roman"/>
          <w:color w:val="20201F"/>
        </w:rPr>
        <w:t>cricket</w:t>
      </w:r>
      <w:r w:rsidR="00FC22BA" w:rsidRPr="002B7AD2">
        <w:rPr>
          <w:rFonts w:asciiTheme="majorHAnsi" w:hAnsiTheme="majorHAnsi" w:cs="R Frutiger Roman"/>
          <w:color w:val="20201F"/>
        </w:rPr>
        <w:t xml:space="preserve"> is in the right hands – in the hands of those who place the welfare of all young people and vulnerable adults first and adopt practices that support, protect and empower them.  </w:t>
      </w:r>
    </w:p>
    <w:p w14:paraId="23FBB557"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0A68932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Adopting best practice by everyone will help to safeguard children and vulnerable adults from potential abuse as well as adults in positions of responsibility from potential false allegations of abuse. </w:t>
      </w:r>
    </w:p>
    <w:p w14:paraId="68E178F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2CEA47A4" w14:textId="03041236"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AF314C">
        <w:rPr>
          <w:rFonts w:asciiTheme="majorHAnsi" w:hAnsiTheme="majorHAnsi" w:cs="R Frutiger Roman"/>
        </w:rPr>
        <w:t>BNOCC</w:t>
      </w:r>
      <w:r w:rsidR="00FC22BA" w:rsidRPr="002B7AD2">
        <w:rPr>
          <w:rFonts w:asciiTheme="majorHAnsi" w:hAnsiTheme="majorHAnsi" w:cs="R Frutiger Roman"/>
          <w:color w:val="20201F"/>
        </w:rPr>
        <w:t xml:space="preserve"> is committed to the protection of children and vulnerable adults through the implementation of this policy and the supporting procedures.</w:t>
      </w:r>
    </w:p>
    <w:p w14:paraId="32CB22FD"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360A17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rPr>
      </w:pPr>
      <w:r w:rsidRPr="002B7AD2">
        <w:rPr>
          <w:rFonts w:asciiTheme="majorHAnsi" w:hAnsiTheme="majorHAnsi" w:cs="R Frutiger Roman"/>
          <w:b/>
          <w:bCs/>
        </w:rPr>
        <w:t>Good Practice</w:t>
      </w:r>
    </w:p>
    <w:p w14:paraId="3C358B28" w14:textId="579AD01B" w:rsidR="00FC22BA" w:rsidRPr="002B7AD2" w:rsidRDefault="00BC148E"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AF314C">
        <w:rPr>
          <w:rFonts w:asciiTheme="majorHAnsi" w:hAnsiTheme="majorHAnsi" w:cs="R Frutiger Roman"/>
        </w:rPr>
        <w:t>BNOCC</w:t>
      </w:r>
      <w:r w:rsidR="00FC22BA" w:rsidRPr="00AF314C">
        <w:rPr>
          <w:rFonts w:asciiTheme="majorHAnsi" w:hAnsiTheme="majorHAnsi" w:cs="R Frutiger Roman"/>
        </w:rPr>
        <w:t xml:space="preserve"> </w:t>
      </w:r>
      <w:r w:rsidR="00FC22BA" w:rsidRPr="002B7AD2">
        <w:rPr>
          <w:rFonts w:asciiTheme="majorHAnsi" w:hAnsiTheme="majorHAnsi" w:cs="R Frutiger Roman"/>
          <w:color w:val="20201F"/>
        </w:rPr>
        <w:t>supports and requires the following good practice with children and vulnerable adults:</w:t>
      </w:r>
    </w:p>
    <w:p w14:paraId="6D2853B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3F1FCF85" w14:textId="35F1382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 xml:space="preserve">Make </w:t>
      </w:r>
      <w:r w:rsidR="00BC148E" w:rsidRPr="002B7AD2">
        <w:rPr>
          <w:rFonts w:asciiTheme="majorHAnsi" w:hAnsiTheme="majorHAnsi" w:cs="R Frutiger Roman"/>
          <w:color w:val="20201F"/>
        </w:rPr>
        <w:t xml:space="preserve">cricket </w:t>
      </w:r>
      <w:r w:rsidRPr="002B7AD2">
        <w:rPr>
          <w:rFonts w:asciiTheme="majorHAnsi" w:hAnsiTheme="majorHAnsi" w:cs="R Frutiger Roman"/>
          <w:color w:val="20201F"/>
        </w:rPr>
        <w:t>fun, enjoyable and promote fair play.</w:t>
      </w:r>
    </w:p>
    <w:p w14:paraId="426904E5"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Always work in an open-environment e.g. avoid private or unobserved situations and encourage an open environment for activities.</w:t>
      </w:r>
    </w:p>
    <w:p w14:paraId="51EDAE64"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Treat all children and vulnerable adults equally, with respect and dignity.</w:t>
      </w:r>
    </w:p>
    <w:p w14:paraId="26480D11"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Put the welfare of each child or vulnerable adult first before winning or achieving goals.</w:t>
      </w:r>
    </w:p>
    <w:p w14:paraId="352A1DBE"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Be an excellent role model including not smoking or drinking alcohol in the company of children or vulnerable adults.</w:t>
      </w:r>
    </w:p>
    <w:p w14:paraId="2BC3D053"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Request permission for the use of any video or photographic equipment.</w:t>
      </w:r>
    </w:p>
    <w:p w14:paraId="121BD2E0"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Give enthusiastic and constructive feedback rather than negative criticism.</w:t>
      </w:r>
    </w:p>
    <w:p w14:paraId="5075A33B" w14:textId="77777777" w:rsidR="00FC22BA" w:rsidRPr="002B7AD2" w:rsidRDefault="00FC22BA" w:rsidP="00FC22BA">
      <w:pPr>
        <w:widowControl w:val="0"/>
        <w:numPr>
          <w:ilvl w:val="0"/>
          <w:numId w:val="8"/>
        </w:numPr>
        <w:tabs>
          <w:tab w:val="left" w:pos="360"/>
          <w:tab w:val="left" w:pos="720"/>
        </w:tabs>
        <w:autoSpaceDE w:val="0"/>
        <w:autoSpaceDN w:val="0"/>
        <w:adjustRightInd w:val="0"/>
        <w:spacing w:after="60"/>
        <w:ind w:hanging="720"/>
        <w:jc w:val="both"/>
        <w:rPr>
          <w:rFonts w:asciiTheme="majorHAnsi" w:hAnsiTheme="majorHAnsi" w:cs="R Frutiger Roman"/>
          <w:color w:val="20201F"/>
        </w:rPr>
      </w:pPr>
      <w:r w:rsidRPr="002B7AD2">
        <w:rPr>
          <w:rFonts w:asciiTheme="majorHAnsi" w:hAnsiTheme="majorHAnsi" w:cs="R Frutiger Roman"/>
          <w:color w:val="20201F"/>
        </w:rPr>
        <w:t>Request permission if volunteers/staff are required to transport young people in their cars or minibuses.</w:t>
      </w:r>
    </w:p>
    <w:p w14:paraId="4C03EFB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4328F55B" w14:textId="4C5E6F5A"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If you require any further information with regard to the Child Protection policies of </w:t>
      </w:r>
      <w:r w:rsidR="00BC148E" w:rsidRPr="00AF314C">
        <w:rPr>
          <w:rFonts w:asciiTheme="majorHAnsi" w:hAnsiTheme="majorHAnsi" w:cs="R Frutiger Roman"/>
        </w:rPr>
        <w:t>BNOCC</w:t>
      </w:r>
      <w:r w:rsidR="00BC148E" w:rsidRPr="002B7AD2">
        <w:rPr>
          <w:rFonts w:asciiTheme="majorHAnsi" w:hAnsiTheme="majorHAnsi" w:cs="R Frutiger Roman"/>
          <w:color w:val="86133E"/>
        </w:rPr>
        <w:t xml:space="preserve"> </w:t>
      </w:r>
      <w:r w:rsidRPr="002B7AD2">
        <w:rPr>
          <w:rFonts w:asciiTheme="majorHAnsi" w:hAnsiTheme="majorHAnsi" w:cs="R Frutiger Roman"/>
          <w:color w:val="20201F"/>
        </w:rPr>
        <w:t xml:space="preserve">please contact </w:t>
      </w:r>
      <w:r w:rsidR="00BC148E" w:rsidRPr="00AF314C">
        <w:rPr>
          <w:rFonts w:asciiTheme="majorHAnsi" w:hAnsiTheme="majorHAnsi" w:cs="R Frutiger Roman"/>
        </w:rPr>
        <w:t>Ann Cummings, the</w:t>
      </w:r>
      <w:r w:rsidR="00BC148E" w:rsidRPr="002B7AD2">
        <w:rPr>
          <w:rFonts w:asciiTheme="majorHAnsi" w:hAnsiTheme="majorHAnsi" w:cs="R Frutiger Roman"/>
          <w:color w:val="86133E"/>
        </w:rPr>
        <w:t xml:space="preserve"> </w:t>
      </w:r>
      <w:r w:rsidR="00BC148E" w:rsidRPr="002B7AD2">
        <w:rPr>
          <w:rFonts w:asciiTheme="majorHAnsi" w:hAnsiTheme="majorHAnsi" w:cs="R Frutiger Roman"/>
          <w:color w:val="20201F"/>
        </w:rPr>
        <w:t xml:space="preserve">Club </w:t>
      </w:r>
      <w:r w:rsidR="00C96506">
        <w:rPr>
          <w:rFonts w:asciiTheme="majorHAnsi" w:hAnsiTheme="majorHAnsi" w:cs="R Frutiger Roman"/>
          <w:color w:val="20201F"/>
        </w:rPr>
        <w:t>Safeguarding</w:t>
      </w:r>
      <w:r w:rsidR="00BC148E" w:rsidRPr="002B7AD2">
        <w:rPr>
          <w:rFonts w:asciiTheme="majorHAnsi" w:hAnsiTheme="majorHAnsi" w:cs="R Frutiger Roman"/>
          <w:color w:val="20201F"/>
        </w:rPr>
        <w:t xml:space="preserve"> Officer</w:t>
      </w:r>
    </w:p>
    <w:p w14:paraId="15598B5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27423B14"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p>
    <w:p w14:paraId="0636756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r w:rsidRPr="002B7AD2">
        <w:rPr>
          <w:rFonts w:asciiTheme="majorHAnsi" w:hAnsiTheme="majorHAnsi" w:cs="R Frutiger Roman"/>
          <w:b/>
          <w:bCs/>
          <w:color w:val="20201F"/>
        </w:rPr>
        <w:t>What to do if a disclosure is made to you</w:t>
      </w:r>
    </w:p>
    <w:p w14:paraId="7242388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717F332F"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r w:rsidRPr="002B7AD2">
        <w:rPr>
          <w:rFonts w:asciiTheme="majorHAnsi" w:hAnsiTheme="majorHAnsi" w:cs="R Frutiger Roman"/>
          <w:color w:val="20201F"/>
        </w:rPr>
        <w:t xml:space="preserve">A disclosure is when a young person opens up about something personal that has happened to them. It usually involves the development of trust between the young person and the person they disclose to. </w:t>
      </w:r>
    </w:p>
    <w:p w14:paraId="37DB8F6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7D1A447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jc w:val="both"/>
        <w:rPr>
          <w:rFonts w:asciiTheme="majorHAnsi" w:hAnsiTheme="majorHAnsi" w:cs="R Frutiger Roman"/>
          <w:color w:val="20201F"/>
        </w:rPr>
      </w:pPr>
      <w:r w:rsidRPr="002B7AD2">
        <w:rPr>
          <w:rFonts w:asciiTheme="majorHAnsi" w:hAnsiTheme="majorHAnsi" w:cs="R Frutiger Roman"/>
          <w:color w:val="20201F"/>
        </w:rPr>
        <w:t xml:space="preserve">How to listen to a disclosure </w:t>
      </w:r>
    </w:p>
    <w:p w14:paraId="73C0F9A4"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lastRenderedPageBreak/>
        <w:t>React calmly so as not to frighten the child/vulnerable adult.</w:t>
      </w:r>
    </w:p>
    <w:p w14:paraId="4D36112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Listen to the child/vulnerable adult.</w:t>
      </w:r>
    </w:p>
    <w:p w14:paraId="2E3DA3E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show disbelief.</w:t>
      </w:r>
    </w:p>
    <w:p w14:paraId="0DC64D89"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Tell the child/vulnerable adult that he/she is not to blame and that he/she was right to tell.</w:t>
      </w:r>
    </w:p>
    <w:p w14:paraId="0B99281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Take what the child/vulnerable adult says seriously, recognising the difficulties inherent in interpreting what a child/vulnerable adult says, especially if they have a speech disability and/or differences in language.</w:t>
      </w:r>
    </w:p>
    <w:p w14:paraId="0DA47B83"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pre-suppose that the experience was bad or painful - it may have been neutral or even pleasurable.</w:t>
      </w:r>
    </w:p>
    <w:p w14:paraId="7A23130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Always avoid projecting your own reactions onto the child or vulnerable adult.</w:t>
      </w:r>
    </w:p>
    <w:p w14:paraId="2E9EB7FC"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If you need to clarify, keep questions to the absolute minimum to ensure a clear and accurate understanding of what has been said.</w:t>
      </w:r>
    </w:p>
    <w:p w14:paraId="1A050582"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If you need to clarify or the statement is ambiguous, use open-ended, non-leading questions.</w:t>
      </w:r>
    </w:p>
    <w:p w14:paraId="4DB1003A" w14:textId="77777777" w:rsidR="00FC22BA" w:rsidRPr="002B7AD2" w:rsidRDefault="00FC22BA" w:rsidP="006143CE">
      <w:pPr>
        <w:pStyle w:val="QMBULLETS"/>
        <w:rPr>
          <w:rFonts w:asciiTheme="majorHAnsi" w:hAnsiTheme="majorHAnsi"/>
          <w:sz w:val="24"/>
          <w:szCs w:val="24"/>
        </w:rPr>
      </w:pPr>
      <w:r w:rsidRPr="002B7AD2">
        <w:rPr>
          <w:rFonts w:asciiTheme="majorHAnsi" w:hAnsiTheme="majorHAnsi"/>
          <w:sz w:val="24"/>
          <w:szCs w:val="24"/>
        </w:rPr>
        <w:t>Do not introduce personal information from either your own experiences or those of other children or vulnerable adults.</w:t>
      </w:r>
    </w:p>
    <w:p w14:paraId="1A628D29" w14:textId="77777777" w:rsidR="00FC22BA" w:rsidRDefault="00FC22BA" w:rsidP="006143CE">
      <w:pPr>
        <w:pStyle w:val="QMBULLETS"/>
        <w:rPr>
          <w:rFonts w:asciiTheme="majorHAnsi" w:hAnsiTheme="majorHAnsi"/>
          <w:sz w:val="24"/>
          <w:szCs w:val="24"/>
        </w:rPr>
      </w:pPr>
      <w:r w:rsidRPr="002B7AD2">
        <w:rPr>
          <w:rFonts w:asciiTheme="majorHAnsi" w:hAnsiTheme="majorHAnsi"/>
          <w:sz w:val="24"/>
          <w:szCs w:val="24"/>
        </w:rPr>
        <w:t>Reassure the child or vulnerable adult.</w:t>
      </w:r>
    </w:p>
    <w:p w14:paraId="56FE1599" w14:textId="27407D45" w:rsidR="00AF314C" w:rsidRPr="002B7AD2" w:rsidRDefault="00AF314C" w:rsidP="006143CE">
      <w:pPr>
        <w:pStyle w:val="QMBULLETS"/>
        <w:rPr>
          <w:rFonts w:asciiTheme="majorHAnsi" w:hAnsiTheme="majorHAnsi"/>
          <w:sz w:val="24"/>
          <w:szCs w:val="24"/>
        </w:rPr>
      </w:pPr>
      <w:r>
        <w:rPr>
          <w:rFonts w:asciiTheme="majorHAnsi" w:hAnsiTheme="majorHAnsi"/>
          <w:sz w:val="24"/>
          <w:szCs w:val="24"/>
        </w:rPr>
        <w:t>Do not tell the child / vulnerable adult that you will keep the matter confidential – ensure they know that you will have to share the information with the Club Welfare Officer</w:t>
      </w:r>
    </w:p>
    <w:p w14:paraId="51CE1A7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color w:val="20201F"/>
        </w:rPr>
      </w:pPr>
    </w:p>
    <w:p w14:paraId="6AD90B88"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b/>
          <w:bCs/>
          <w:color w:val="20201F"/>
        </w:rPr>
      </w:pPr>
      <w:r w:rsidRPr="002B7AD2">
        <w:rPr>
          <w:rFonts w:asciiTheme="majorHAnsi" w:hAnsiTheme="majorHAnsi" w:cs="R Frutiger Roman"/>
          <w:b/>
          <w:bCs/>
          <w:color w:val="20201F"/>
        </w:rPr>
        <w:t>What to do after a Disclosure has been made to you</w:t>
      </w:r>
    </w:p>
    <w:p w14:paraId="239C603C" w14:textId="77777777" w:rsidR="00FC22BA" w:rsidRPr="002B7AD2" w:rsidRDefault="00FC22BA" w:rsidP="006143CE">
      <w:pPr>
        <w:rPr>
          <w:rFonts w:asciiTheme="majorHAnsi" w:hAnsiTheme="majorHAnsi"/>
        </w:rPr>
      </w:pPr>
    </w:p>
    <w:p w14:paraId="4124B324"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Listen to the child as detailed above. </w:t>
      </w:r>
    </w:p>
    <w:p w14:paraId="37F941A6"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Acknowledge the information received.</w:t>
      </w:r>
    </w:p>
    <w:p w14:paraId="70584169" w14:textId="5A6C6B81"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Pass the information to the </w:t>
      </w:r>
      <w:r w:rsidR="00BC148E" w:rsidRPr="002B7AD2">
        <w:rPr>
          <w:rFonts w:asciiTheme="majorHAnsi" w:hAnsiTheme="majorHAnsi"/>
          <w:sz w:val="24"/>
          <w:szCs w:val="24"/>
        </w:rPr>
        <w:t xml:space="preserve">Club </w:t>
      </w:r>
      <w:r w:rsidR="00C96506">
        <w:rPr>
          <w:rFonts w:asciiTheme="majorHAnsi" w:hAnsiTheme="majorHAnsi"/>
          <w:sz w:val="24"/>
          <w:szCs w:val="24"/>
        </w:rPr>
        <w:t>Safeguarding</w:t>
      </w:r>
      <w:r w:rsidR="00BC148E" w:rsidRPr="002B7AD2">
        <w:rPr>
          <w:rFonts w:asciiTheme="majorHAnsi" w:hAnsiTheme="majorHAnsi"/>
          <w:sz w:val="24"/>
          <w:szCs w:val="24"/>
        </w:rPr>
        <w:t xml:space="preserve"> Officer</w:t>
      </w:r>
      <w:r w:rsidRPr="002B7AD2">
        <w:rPr>
          <w:rFonts w:asciiTheme="majorHAnsi" w:hAnsiTheme="majorHAnsi"/>
          <w:sz w:val="24"/>
          <w:szCs w:val="24"/>
        </w:rPr>
        <w:t xml:space="preserve"> and</w:t>
      </w:r>
      <w:r w:rsidR="00AF314C">
        <w:rPr>
          <w:rFonts w:asciiTheme="majorHAnsi" w:hAnsiTheme="majorHAnsi"/>
          <w:sz w:val="24"/>
          <w:szCs w:val="24"/>
        </w:rPr>
        <w:t xml:space="preserve"> -</w:t>
      </w:r>
      <w:r w:rsidRPr="002B7AD2">
        <w:rPr>
          <w:rFonts w:asciiTheme="majorHAnsi" w:hAnsiTheme="majorHAnsi"/>
          <w:sz w:val="24"/>
          <w:szCs w:val="24"/>
        </w:rPr>
        <w:t xml:space="preserve"> </w:t>
      </w:r>
      <w:r w:rsidRPr="00AF314C">
        <w:rPr>
          <w:rFonts w:asciiTheme="majorHAnsi" w:hAnsiTheme="majorHAnsi"/>
          <w:b/>
          <w:sz w:val="24"/>
          <w:szCs w:val="24"/>
        </w:rPr>
        <w:t>if appropriate</w:t>
      </w:r>
      <w:r w:rsidRPr="002B7AD2">
        <w:rPr>
          <w:rFonts w:asciiTheme="majorHAnsi" w:hAnsiTheme="majorHAnsi"/>
          <w:sz w:val="24"/>
          <w:szCs w:val="24"/>
        </w:rPr>
        <w:t xml:space="preserve"> </w:t>
      </w:r>
      <w:r w:rsidR="00AF314C">
        <w:rPr>
          <w:rFonts w:asciiTheme="majorHAnsi" w:hAnsiTheme="majorHAnsi"/>
          <w:sz w:val="24"/>
          <w:szCs w:val="24"/>
        </w:rPr>
        <w:t xml:space="preserve">- </w:t>
      </w:r>
      <w:r w:rsidRPr="002B7AD2">
        <w:rPr>
          <w:rFonts w:asciiTheme="majorHAnsi" w:hAnsiTheme="majorHAnsi"/>
          <w:sz w:val="24"/>
          <w:szCs w:val="24"/>
        </w:rPr>
        <w:t>the parents/guardians/carers of the child or vulnerable adult</w:t>
      </w:r>
    </w:p>
    <w:p w14:paraId="04D25D9F" w14:textId="77777777"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Make a full written record of the disclosure on the day you receive the disclosure.</w:t>
      </w:r>
    </w:p>
    <w:p w14:paraId="155E55A3" w14:textId="1ADCEECD" w:rsidR="00FC22BA" w:rsidRPr="002B7AD2" w:rsidRDefault="00FC22BA" w:rsidP="00A73004">
      <w:pPr>
        <w:pStyle w:val="QMBULLETS"/>
        <w:rPr>
          <w:rFonts w:asciiTheme="majorHAnsi" w:hAnsiTheme="majorHAnsi"/>
          <w:sz w:val="24"/>
          <w:szCs w:val="24"/>
        </w:rPr>
      </w:pPr>
      <w:r w:rsidRPr="002B7AD2">
        <w:rPr>
          <w:rFonts w:asciiTheme="majorHAnsi" w:hAnsiTheme="majorHAnsi"/>
          <w:sz w:val="24"/>
          <w:szCs w:val="24"/>
        </w:rPr>
        <w:t xml:space="preserve">Sign and date the record then pass it to the </w:t>
      </w:r>
      <w:r w:rsidR="00BC148E" w:rsidRPr="002B7AD2">
        <w:rPr>
          <w:rFonts w:asciiTheme="majorHAnsi" w:hAnsiTheme="majorHAnsi"/>
          <w:sz w:val="24"/>
          <w:szCs w:val="24"/>
        </w:rPr>
        <w:t xml:space="preserve">Club </w:t>
      </w:r>
      <w:r w:rsidR="00C96506">
        <w:rPr>
          <w:rFonts w:asciiTheme="majorHAnsi" w:hAnsiTheme="majorHAnsi"/>
          <w:sz w:val="24"/>
          <w:szCs w:val="24"/>
        </w:rPr>
        <w:t>Safeguarding</w:t>
      </w:r>
      <w:r w:rsidR="00BC148E" w:rsidRPr="002B7AD2">
        <w:rPr>
          <w:rFonts w:asciiTheme="majorHAnsi" w:hAnsiTheme="majorHAnsi"/>
          <w:sz w:val="24"/>
          <w:szCs w:val="24"/>
        </w:rPr>
        <w:t xml:space="preserve"> Officer</w:t>
      </w:r>
      <w:r w:rsidRPr="002B7AD2">
        <w:rPr>
          <w:rFonts w:asciiTheme="majorHAnsi" w:hAnsiTheme="majorHAnsi"/>
          <w:sz w:val="24"/>
          <w:szCs w:val="24"/>
        </w:rPr>
        <w:t>.</w:t>
      </w:r>
    </w:p>
    <w:p w14:paraId="5F07FC8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R Frutiger Roman"/>
        </w:rPr>
      </w:pPr>
    </w:p>
    <w:p w14:paraId="506F5DE5"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B720364"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FF8EE11"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BD1DABE"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4CC17953"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355837E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1464543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8003CB0"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C25234C"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67C80202"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F01FA0A" w14:textId="77777777" w:rsidR="00FC22BA" w:rsidRPr="002B7AD2" w:rsidRDefault="00FC22BA"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74FAD3D6" w14:textId="77777777" w:rsidR="00A73004" w:rsidRPr="002B7AD2" w:rsidRDefault="00A73004" w:rsidP="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rPr>
      </w:pPr>
    </w:p>
    <w:p w14:paraId="559DA9A8" w14:textId="62528757" w:rsidR="00FC22BA" w:rsidRPr="00AF314C" w:rsidRDefault="00D32DE5" w:rsidP="00AF314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R Frutiger Roman"/>
          <w:color w:val="040B54"/>
        </w:rPr>
      </w:pPr>
      <w:r w:rsidRPr="00AF314C">
        <w:rPr>
          <w:rFonts w:asciiTheme="majorHAnsi" w:hAnsiTheme="majorHAnsi" w:cs="R Frutiger Roman"/>
          <w:color w:val="040B54"/>
        </w:rPr>
        <w:t>CODES OF CONDUCT</w:t>
      </w:r>
    </w:p>
    <w:p w14:paraId="338A790C" w14:textId="77777777" w:rsidR="00AF314C" w:rsidRDefault="00AF314C"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7CAA58FA" w14:textId="655E354F" w:rsidR="00AF314C"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BNOCC has produced four</w:t>
      </w:r>
      <w:r w:rsidR="00AF314C">
        <w:rPr>
          <w:rFonts w:asciiTheme="majorHAnsi" w:hAnsiTheme="majorHAnsi" w:cs="R Frutiger Roman"/>
        </w:rPr>
        <w:t xml:space="preserve"> codes of conduct to govern the behaviour of people at the club. These are:</w:t>
      </w:r>
    </w:p>
    <w:p w14:paraId="101250AD" w14:textId="77777777" w:rsidR="00C7391B"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178403D1"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Officials and Volunteers</w:t>
      </w:r>
    </w:p>
    <w:p w14:paraId="6A30046B" w14:textId="4F266C37" w:rsidR="00C7391B"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Players</w:t>
      </w:r>
    </w:p>
    <w:p w14:paraId="309AE037"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Parents and Carers</w:t>
      </w:r>
    </w:p>
    <w:p w14:paraId="3292F7F9"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Code of Conduct for Members and Guests</w:t>
      </w:r>
    </w:p>
    <w:p w14:paraId="6C0794E5" w14:textId="77777777" w:rsidR="002B3ED4" w:rsidRDefault="002B3ED4"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p>
    <w:p w14:paraId="3FF41AE2" w14:textId="5B95C62F" w:rsidR="00AF314C" w:rsidRPr="00AF314C" w:rsidRDefault="00C7391B" w:rsidP="00AF3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ajorHAnsi" w:hAnsiTheme="majorHAnsi" w:cs="R Frutiger Roman"/>
        </w:rPr>
      </w:pPr>
      <w:r>
        <w:rPr>
          <w:rFonts w:asciiTheme="majorHAnsi" w:hAnsiTheme="majorHAnsi" w:cs="R Frutiger Roman"/>
        </w:rPr>
        <w:t>All four</w:t>
      </w:r>
      <w:r w:rsidR="002B3ED4">
        <w:rPr>
          <w:rFonts w:asciiTheme="majorHAnsi" w:hAnsiTheme="majorHAnsi" w:cs="R Frutiger Roman"/>
        </w:rPr>
        <w:t xml:space="preserve"> codes of conduct are available on the BNOCC website and everyone is expected to read and abide by them. Failure to do so will be dealt with by the officials of the club.</w:t>
      </w:r>
    </w:p>
    <w:p w14:paraId="41098EED" w14:textId="77777777" w:rsidR="001D5951" w:rsidRPr="002B7AD2" w:rsidRDefault="001D5951" w:rsidP="00D32DE5">
      <w:pPr>
        <w:pStyle w:val="QMBULLETS"/>
        <w:numPr>
          <w:ilvl w:val="0"/>
          <w:numId w:val="0"/>
        </w:numPr>
        <w:ind w:left="720"/>
        <w:rPr>
          <w:rFonts w:asciiTheme="majorHAnsi" w:hAnsiTheme="majorHAnsi"/>
          <w:sz w:val="24"/>
          <w:szCs w:val="24"/>
        </w:rPr>
      </w:pPr>
    </w:p>
    <w:p w14:paraId="44731A0E" w14:textId="77777777" w:rsidR="00BC148E" w:rsidRPr="002B7AD2" w:rsidRDefault="00BC148E">
      <w:pPr>
        <w:rPr>
          <w:rFonts w:asciiTheme="majorHAnsi" w:hAnsiTheme="majorHAnsi"/>
        </w:rPr>
      </w:pPr>
    </w:p>
    <w:sectPr w:rsidR="00BC148E" w:rsidRPr="002B7AD2" w:rsidSect="006C32F1">
      <w:pgSz w:w="11900" w:h="16840"/>
      <w:pgMar w:top="1440" w:right="1041" w:bottom="1588" w:left="1418" w:header="0" w:footer="86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7A56" w14:textId="77777777" w:rsidR="000C6CA3" w:rsidRDefault="000C6CA3" w:rsidP="00FC22BA">
      <w:r>
        <w:separator/>
      </w:r>
    </w:p>
  </w:endnote>
  <w:endnote w:type="continuationSeparator" w:id="0">
    <w:p w14:paraId="46DBE4D1" w14:textId="77777777" w:rsidR="000C6CA3" w:rsidRDefault="000C6CA3" w:rsidP="00FC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 Frutiger Roman">
    <w:altName w:val="Cambria"/>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 Frutiger Bold">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61B4" w14:textId="77777777" w:rsidR="00C7391B" w:rsidRPr="001D5951" w:rsidRDefault="00C7391B" w:rsidP="001D5951">
    <w:pPr>
      <w:pStyle w:val="Footer"/>
      <w:framePr w:wrap="around" w:vAnchor="text" w:hAnchor="margin" w:xAlign="right" w:y="1"/>
      <w:rPr>
        <w:rStyle w:val="PageNumber"/>
        <w:rFonts w:ascii="B Frutiger Bold" w:hAnsi="B Frutiger Bold"/>
      </w:rPr>
    </w:pPr>
    <w:r w:rsidRPr="001D5951">
      <w:rPr>
        <w:rStyle w:val="PageNumber"/>
        <w:rFonts w:ascii="B Frutiger Bold" w:hAnsi="B Frutiger Bold"/>
      </w:rPr>
      <w:fldChar w:fldCharType="begin"/>
    </w:r>
    <w:r w:rsidRPr="001D5951">
      <w:rPr>
        <w:rStyle w:val="PageNumber"/>
        <w:rFonts w:ascii="B Frutiger Bold" w:hAnsi="B Frutiger Bold"/>
      </w:rPr>
      <w:instrText xml:space="preserve">PAGE  </w:instrText>
    </w:r>
    <w:r w:rsidRPr="001D5951">
      <w:rPr>
        <w:rStyle w:val="PageNumber"/>
        <w:rFonts w:ascii="B Frutiger Bold" w:hAnsi="B Frutiger Bold"/>
      </w:rPr>
      <w:fldChar w:fldCharType="separate"/>
    </w:r>
    <w:r w:rsidR="00C96506">
      <w:rPr>
        <w:rStyle w:val="PageNumber"/>
        <w:rFonts w:ascii="B Frutiger Bold" w:hAnsi="B Frutiger Bold"/>
        <w:noProof/>
      </w:rPr>
      <w:t>6</w:t>
    </w:r>
    <w:r w:rsidRPr="001D5951">
      <w:rPr>
        <w:rStyle w:val="PageNumber"/>
        <w:rFonts w:ascii="B Frutiger Bold" w:hAnsi="B Frutiger Bold"/>
      </w:rPr>
      <w:fldChar w:fldCharType="end"/>
    </w:r>
  </w:p>
  <w:p w14:paraId="412A1C85" w14:textId="782AB046" w:rsidR="00C7391B" w:rsidRDefault="00C7391B" w:rsidP="00FC22BA">
    <w:pPr>
      <w:pStyle w:val="Footer"/>
      <w:ind w:right="360"/>
    </w:pPr>
    <w:r>
      <w:rPr>
        <w:rFonts w:ascii="Calibri" w:eastAsia="Cambria" w:hAnsi="Calibri"/>
        <w:b/>
        <w:color w:val="595959" w:themeColor="text1" w:themeTint="A6"/>
      </w:rPr>
      <w:t>CLUB SAFEGUARDING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9022" w14:textId="77777777" w:rsidR="00C7391B" w:rsidRPr="001D5951" w:rsidRDefault="00C7391B" w:rsidP="001D5951">
    <w:pPr>
      <w:pStyle w:val="Footer"/>
      <w:framePr w:wrap="around" w:vAnchor="text" w:hAnchor="margin" w:xAlign="right" w:y="1"/>
      <w:rPr>
        <w:rStyle w:val="PageNumber"/>
        <w:rFonts w:ascii="B Frutiger Bold" w:hAnsi="B Frutiger Bold"/>
      </w:rPr>
    </w:pPr>
    <w:r w:rsidRPr="001D5951">
      <w:rPr>
        <w:rStyle w:val="PageNumber"/>
        <w:rFonts w:ascii="B Frutiger Bold" w:hAnsi="B Frutiger Bold"/>
      </w:rPr>
      <w:fldChar w:fldCharType="begin"/>
    </w:r>
    <w:r w:rsidRPr="001D5951">
      <w:rPr>
        <w:rStyle w:val="PageNumber"/>
        <w:rFonts w:ascii="B Frutiger Bold" w:hAnsi="B Frutiger Bold"/>
      </w:rPr>
      <w:instrText xml:space="preserve">PAGE  </w:instrText>
    </w:r>
    <w:r w:rsidRPr="001D5951">
      <w:rPr>
        <w:rStyle w:val="PageNumber"/>
        <w:rFonts w:ascii="B Frutiger Bold" w:hAnsi="B Frutiger Bold"/>
      </w:rPr>
      <w:fldChar w:fldCharType="separate"/>
    </w:r>
    <w:r w:rsidR="00C96506">
      <w:rPr>
        <w:rStyle w:val="PageNumber"/>
        <w:rFonts w:ascii="B Frutiger Bold" w:hAnsi="B Frutiger Bold"/>
        <w:noProof/>
      </w:rPr>
      <w:t>9</w:t>
    </w:r>
    <w:r w:rsidRPr="001D5951">
      <w:rPr>
        <w:rStyle w:val="PageNumber"/>
        <w:rFonts w:ascii="B Frutiger Bold" w:hAnsi="B Frutiger Bold"/>
      </w:rPr>
      <w:fldChar w:fldCharType="end"/>
    </w:r>
  </w:p>
  <w:p w14:paraId="28786FE6" w14:textId="759414F9" w:rsidR="00C7391B" w:rsidRPr="00D32DE5" w:rsidRDefault="00C7391B" w:rsidP="00D5597E">
    <w:pPr>
      <w:pStyle w:val="QMHEADING"/>
      <w:ind w:right="360" w:firstLine="360"/>
      <w:rPr>
        <w:rFonts w:ascii="B Frutiger Bold" w:hAnsi="B Frutiger Bold"/>
      </w:rPr>
    </w:pPr>
    <w:r w:rsidRPr="00D32DE5">
      <w:rPr>
        <w:rFonts w:ascii="B Frutiger Bold" w:hAnsi="B Frutiger Bold"/>
      </w:rPr>
      <w:t xml:space="preserve">CLUB </w:t>
    </w:r>
    <w:r>
      <w:rPr>
        <w:rFonts w:ascii="B Frutiger Bold" w:hAnsi="B Frutiger Bold"/>
      </w:rPr>
      <w:t>SAFEGUARDING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11BF" w14:textId="77777777" w:rsidR="000C6CA3" w:rsidRDefault="000C6CA3" w:rsidP="00FC22BA">
      <w:r>
        <w:separator/>
      </w:r>
    </w:p>
  </w:footnote>
  <w:footnote w:type="continuationSeparator" w:id="0">
    <w:p w14:paraId="7F6678C2" w14:textId="77777777" w:rsidR="000C6CA3" w:rsidRDefault="000C6CA3" w:rsidP="00FC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E387" w14:textId="15FA66A2" w:rsidR="00C7391B" w:rsidRDefault="00C7391B">
    <w:pPr>
      <w:pStyle w:val="Header"/>
    </w:pPr>
    <w:r>
      <w:rPr>
        <w:noProof/>
      </w:rPr>
      <mc:AlternateContent>
        <mc:Choice Requires="wps">
          <w:drawing>
            <wp:anchor distT="0" distB="0" distL="114300" distR="114300" simplePos="0" relativeHeight="251659264" behindDoc="0" locked="0" layoutInCell="1" allowOverlap="1" wp14:anchorId="3E3995EE" wp14:editId="318A9543">
              <wp:simplePos x="0" y="0"/>
              <wp:positionH relativeFrom="column">
                <wp:posOffset>-228600</wp:posOffset>
              </wp:positionH>
              <wp:positionV relativeFrom="paragraph">
                <wp:posOffset>457200</wp:posOffset>
              </wp:positionV>
              <wp:extent cx="96012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96012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89D57F" w14:textId="46FFFD84" w:rsidR="00C7391B" w:rsidRPr="00FC22BA" w:rsidRDefault="00C7391B">
                          <w:pPr>
                            <w:rPr>
                              <w:rFonts w:ascii="B Frutiger Bold" w:hAnsi="B Frutiger Bold"/>
                              <w:color w:val="FFFFFF" w:themeColor="background1"/>
                              <w:sz w:val="32"/>
                              <w:szCs w:val="32"/>
                            </w:rPr>
                          </w:pPr>
                          <w:r>
                            <w:rPr>
                              <w:rFonts w:ascii="B Frutiger Bold" w:hAnsi="B Frutiger Bold"/>
                              <w:color w:val="244061" w:themeColor="accent1" w:themeShade="80"/>
                              <w:sz w:val="32"/>
                              <w:szCs w:val="32"/>
                            </w:rPr>
                            <w:t>BNOCC SAFEGUARDING</w:t>
                          </w:r>
                          <w:r w:rsidRPr="00A55F6A">
                            <w:rPr>
                              <w:rFonts w:ascii="B Frutiger Bold" w:hAnsi="B Frutiger Bold"/>
                              <w:color w:val="244061" w:themeColor="accent1" w:themeShade="80"/>
                              <w:sz w:val="32"/>
                              <w:szCs w:val="32"/>
                            </w:rPr>
                            <w:t xml:space="preserve"> </w:t>
                          </w:r>
                          <w:r>
                            <w:rPr>
                              <w:rFonts w:ascii="B Frutiger Bold" w:hAnsi="B Frutiger Bold"/>
                              <w:color w:val="244061" w:themeColor="accent1" w:themeShade="80"/>
                              <w:sz w:val="32"/>
                              <w:szCs w:val="3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995EE" id="_x0000_t202" coordsize="21600,21600" o:spt="202" path="m,l,21600r21600,l21600,xe">
              <v:stroke joinstyle="miter"/>
              <v:path gradientshapeok="t" o:connecttype="rect"/>
            </v:shapetype>
            <v:shape id="Text Box 2" o:spid="_x0000_s1026" type="#_x0000_t202" style="position:absolute;margin-left:-18pt;margin-top:36pt;width:7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" filled="f" stroked="f">
              <v:textbox>
                <w:txbxContent>
                  <w:p w14:paraId="3A89D57F" w14:textId="46FFFD84" w:rsidR="00C7391B" w:rsidRPr="00FC22BA" w:rsidRDefault="00C7391B">
                    <w:pPr>
                      <w:rPr>
                        <w:rFonts w:ascii="B Frutiger Bold" w:hAnsi="B Frutiger Bold"/>
                        <w:color w:val="FFFFFF" w:themeColor="background1"/>
                        <w:sz w:val="32"/>
                        <w:szCs w:val="32"/>
                      </w:rPr>
                    </w:pPr>
                    <w:r>
                      <w:rPr>
                        <w:rFonts w:ascii="B Frutiger Bold" w:hAnsi="B Frutiger Bold"/>
                        <w:color w:val="244061" w:themeColor="accent1" w:themeShade="80"/>
                        <w:sz w:val="32"/>
                        <w:szCs w:val="32"/>
                      </w:rPr>
                      <w:t>BNOCC SAFEGUARDING</w:t>
                    </w:r>
                    <w:r w:rsidRPr="00A55F6A">
                      <w:rPr>
                        <w:rFonts w:ascii="B Frutiger Bold" w:hAnsi="B Frutiger Bold"/>
                        <w:color w:val="244061" w:themeColor="accent1" w:themeShade="80"/>
                        <w:sz w:val="32"/>
                        <w:szCs w:val="32"/>
                      </w:rPr>
                      <w:t xml:space="preserve"> </w:t>
                    </w:r>
                    <w:r>
                      <w:rPr>
                        <w:rFonts w:ascii="B Frutiger Bold" w:hAnsi="B Frutiger Bold"/>
                        <w:color w:val="244061" w:themeColor="accent1" w:themeShade="80"/>
                        <w:sz w:val="32"/>
                        <w:szCs w:val="32"/>
                      </w:rPr>
                      <w:t>POLICY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6E41964"/>
    <w:multiLevelType w:val="hybridMultilevel"/>
    <w:tmpl w:val="D8E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2F1E8D"/>
    <w:multiLevelType w:val="hybridMultilevel"/>
    <w:tmpl w:val="6A70B80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E227B0"/>
    <w:multiLevelType w:val="hybridMultilevel"/>
    <w:tmpl w:val="80F23046"/>
    <w:lvl w:ilvl="0" w:tplc="0000025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12F22"/>
    <w:multiLevelType w:val="hybridMultilevel"/>
    <w:tmpl w:val="1BF2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76459"/>
    <w:multiLevelType w:val="multilevel"/>
    <w:tmpl w:val="D896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F57B1D"/>
    <w:multiLevelType w:val="multilevel"/>
    <w:tmpl w:val="0000000B"/>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115624"/>
    <w:multiLevelType w:val="hybridMultilevel"/>
    <w:tmpl w:val="04DEFA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81F2F"/>
    <w:multiLevelType w:val="multilevel"/>
    <w:tmpl w:val="A2729E8C"/>
    <w:styleLink w:val="Style1"/>
    <w:lvl w:ilvl="0">
      <w:start w:val="1"/>
      <w:numFmt w:val="bullet"/>
      <w:lvlText w:val=""/>
      <w:lvlJc w:val="left"/>
      <w:pPr>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934D95"/>
    <w:multiLevelType w:val="multilevel"/>
    <w:tmpl w:val="00000007"/>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32299B"/>
    <w:multiLevelType w:val="hybridMultilevel"/>
    <w:tmpl w:val="B380EB26"/>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0364C3"/>
    <w:multiLevelType w:val="multilevel"/>
    <w:tmpl w:val="00000005"/>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EE2BF9"/>
    <w:multiLevelType w:val="hybridMultilevel"/>
    <w:tmpl w:val="597A3980"/>
    <w:lvl w:ilvl="0" w:tplc="04090005">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7" w15:restartNumberingAfterBreak="0">
    <w:nsid w:val="5B4E7F04"/>
    <w:multiLevelType w:val="hybridMultilevel"/>
    <w:tmpl w:val="931049C2"/>
    <w:lvl w:ilvl="0" w:tplc="9640959E">
      <w:start w:val="1"/>
      <w:numFmt w:val="bullet"/>
      <w:pStyle w:val="QMBULLETS"/>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F521204"/>
    <w:multiLevelType w:val="hybridMultilevel"/>
    <w:tmpl w:val="8FF8A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04703"/>
    <w:multiLevelType w:val="hybridMultilevel"/>
    <w:tmpl w:val="07CA4698"/>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0B298C"/>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4B21AF"/>
    <w:multiLevelType w:val="hybridMultilevel"/>
    <w:tmpl w:val="D968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4C209C"/>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839275">
    <w:abstractNumId w:val="0"/>
  </w:num>
  <w:num w:numId="2" w16cid:durableId="321736916">
    <w:abstractNumId w:val="1"/>
  </w:num>
  <w:num w:numId="3" w16cid:durableId="886406854">
    <w:abstractNumId w:val="2"/>
  </w:num>
  <w:num w:numId="4" w16cid:durableId="1982274185">
    <w:abstractNumId w:val="3"/>
  </w:num>
  <w:num w:numId="5" w16cid:durableId="1732804523">
    <w:abstractNumId w:val="4"/>
  </w:num>
  <w:num w:numId="6" w16cid:durableId="994381315">
    <w:abstractNumId w:val="5"/>
  </w:num>
  <w:num w:numId="7" w16cid:durableId="998507467">
    <w:abstractNumId w:val="6"/>
  </w:num>
  <w:num w:numId="8" w16cid:durableId="1920796475">
    <w:abstractNumId w:val="7"/>
  </w:num>
  <w:num w:numId="9" w16cid:durableId="1526869891">
    <w:abstractNumId w:val="8"/>
  </w:num>
  <w:num w:numId="10" w16cid:durableId="1739016381">
    <w:abstractNumId w:val="9"/>
  </w:num>
  <w:num w:numId="11" w16cid:durableId="1710180002">
    <w:abstractNumId w:val="10"/>
  </w:num>
  <w:num w:numId="12" w16cid:durableId="246160593">
    <w:abstractNumId w:val="11"/>
  </w:num>
  <w:num w:numId="13" w16cid:durableId="1898928386">
    <w:abstractNumId w:val="12"/>
  </w:num>
  <w:num w:numId="14" w16cid:durableId="215511033">
    <w:abstractNumId w:val="13"/>
  </w:num>
  <w:num w:numId="15" w16cid:durableId="793791699">
    <w:abstractNumId w:val="14"/>
  </w:num>
  <w:num w:numId="16" w16cid:durableId="964627011">
    <w:abstractNumId w:val="32"/>
  </w:num>
  <w:num w:numId="17" w16cid:durableId="508326567">
    <w:abstractNumId w:val="24"/>
  </w:num>
  <w:num w:numId="18" w16cid:durableId="594555435">
    <w:abstractNumId w:val="30"/>
  </w:num>
  <w:num w:numId="19" w16cid:durableId="1207372626">
    <w:abstractNumId w:val="16"/>
  </w:num>
  <w:num w:numId="20" w16cid:durableId="246614708">
    <w:abstractNumId w:val="25"/>
  </w:num>
  <w:num w:numId="21" w16cid:durableId="1807969940">
    <w:abstractNumId w:val="29"/>
  </w:num>
  <w:num w:numId="22" w16cid:durableId="61486647">
    <w:abstractNumId w:val="20"/>
  </w:num>
  <w:num w:numId="23" w16cid:durableId="2095084584">
    <w:abstractNumId w:val="27"/>
  </w:num>
  <w:num w:numId="24" w16cid:durableId="1828084565">
    <w:abstractNumId w:val="22"/>
  </w:num>
  <w:num w:numId="25" w16cid:durableId="1397819502">
    <w:abstractNumId w:val="21"/>
  </w:num>
  <w:num w:numId="26" w16cid:durableId="865563008">
    <w:abstractNumId w:val="23"/>
  </w:num>
  <w:num w:numId="27" w16cid:durableId="1220094678">
    <w:abstractNumId w:val="17"/>
  </w:num>
  <w:num w:numId="28" w16cid:durableId="464589082">
    <w:abstractNumId w:val="19"/>
  </w:num>
  <w:num w:numId="29" w16cid:durableId="43145853">
    <w:abstractNumId w:val="18"/>
  </w:num>
  <w:num w:numId="30" w16cid:durableId="370344378">
    <w:abstractNumId w:val="15"/>
  </w:num>
  <w:num w:numId="31" w16cid:durableId="1849979032">
    <w:abstractNumId w:val="31"/>
  </w:num>
  <w:num w:numId="32" w16cid:durableId="1305431252">
    <w:abstractNumId w:val="26"/>
  </w:num>
  <w:num w:numId="33" w16cid:durableId="20231192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2BA"/>
    <w:rsid w:val="000C6CA3"/>
    <w:rsid w:val="001D5951"/>
    <w:rsid w:val="002B3ED4"/>
    <w:rsid w:val="002B7AD2"/>
    <w:rsid w:val="002F7AB0"/>
    <w:rsid w:val="00393602"/>
    <w:rsid w:val="003C603B"/>
    <w:rsid w:val="0049051A"/>
    <w:rsid w:val="004F6C78"/>
    <w:rsid w:val="005B1265"/>
    <w:rsid w:val="005F5352"/>
    <w:rsid w:val="006143CE"/>
    <w:rsid w:val="006234F0"/>
    <w:rsid w:val="006C32F1"/>
    <w:rsid w:val="00740995"/>
    <w:rsid w:val="00777582"/>
    <w:rsid w:val="00837E64"/>
    <w:rsid w:val="009D7803"/>
    <w:rsid w:val="00A36C1A"/>
    <w:rsid w:val="00A376EF"/>
    <w:rsid w:val="00A55F6A"/>
    <w:rsid w:val="00A73004"/>
    <w:rsid w:val="00AF314C"/>
    <w:rsid w:val="00BC148E"/>
    <w:rsid w:val="00C7391B"/>
    <w:rsid w:val="00C96506"/>
    <w:rsid w:val="00CC4124"/>
    <w:rsid w:val="00CD5DCE"/>
    <w:rsid w:val="00D32DE5"/>
    <w:rsid w:val="00D5597E"/>
    <w:rsid w:val="00E97842"/>
    <w:rsid w:val="00EB15C0"/>
    <w:rsid w:val="00FC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F5518C"/>
  <w14:defaultImageDpi w14:val="300"/>
  <w15:docId w15:val="{CE77AD71-9F29-473B-9139-97BD5291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234F0"/>
    <w:pPr>
      <w:keepNext/>
      <w:jc w:val="center"/>
      <w:outlineLvl w:val="1"/>
    </w:pPr>
    <w:rPr>
      <w:rFonts w:ascii="Times New Roman" w:eastAsia="Times New Roman" w:hAnsi="Times New Roman" w:cs="Times New Roman"/>
      <w:b/>
      <w:sz w:val="20"/>
      <w:szCs w:val="20"/>
      <w:lang w:val="en-GB" w:eastAsia="en-GB"/>
    </w:rPr>
  </w:style>
  <w:style w:type="paragraph" w:styleId="Heading3">
    <w:name w:val="heading 3"/>
    <w:basedOn w:val="Normal"/>
    <w:next w:val="Normal"/>
    <w:link w:val="Heading3Char"/>
    <w:qFormat/>
    <w:rsid w:val="006234F0"/>
    <w:pPr>
      <w:keepNext/>
      <w:outlineLvl w:val="2"/>
    </w:pPr>
    <w:rPr>
      <w:rFonts w:ascii="Times New Roman" w:eastAsia="Times New Roman" w:hAnsi="Times New Roman" w:cs="Times New Roman"/>
      <w:szCs w:val="20"/>
      <w:u w:val="single"/>
      <w:lang w:val="en-GB" w:eastAsia="en-GB"/>
    </w:rPr>
  </w:style>
  <w:style w:type="paragraph" w:styleId="Heading5">
    <w:name w:val="heading 5"/>
    <w:basedOn w:val="Normal"/>
    <w:next w:val="Normal"/>
    <w:link w:val="Heading5Char"/>
    <w:qFormat/>
    <w:rsid w:val="006234F0"/>
    <w:pPr>
      <w:keepNext/>
      <w:outlineLvl w:val="4"/>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HEADING">
    <w:name w:val="QM HEADING"/>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244061" w:themeColor="accent1" w:themeShade="80"/>
      <w:sz w:val="22"/>
      <w:szCs w:val="22"/>
    </w:rPr>
  </w:style>
  <w:style w:type="paragraph" w:customStyle="1" w:styleId="QMINSERT">
    <w:name w:val="QM INSER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color w:val="86133E"/>
      <w:sz w:val="22"/>
      <w:szCs w:val="22"/>
    </w:rPr>
  </w:style>
  <w:style w:type="paragraph" w:customStyle="1" w:styleId="QMBODYTEXT">
    <w:name w:val="QM BODY TEXT"/>
    <w:basedOn w:val="Normal"/>
    <w:qFormat/>
    <w:rsid w:val="00FC22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R Frutiger Roman" w:hAnsi="R Frutiger Roman" w:cs="R Frutiger Roman"/>
      <w:sz w:val="22"/>
      <w:szCs w:val="22"/>
    </w:rPr>
  </w:style>
  <w:style w:type="paragraph" w:styleId="Footer">
    <w:name w:val="footer"/>
    <w:basedOn w:val="Normal"/>
    <w:link w:val="FooterChar"/>
    <w:uiPriority w:val="99"/>
    <w:unhideWhenUsed/>
    <w:rsid w:val="00FC22BA"/>
    <w:pPr>
      <w:tabs>
        <w:tab w:val="center" w:pos="4320"/>
        <w:tab w:val="right" w:pos="8640"/>
      </w:tabs>
    </w:pPr>
  </w:style>
  <w:style w:type="character" w:customStyle="1" w:styleId="FooterChar">
    <w:name w:val="Footer Char"/>
    <w:basedOn w:val="DefaultParagraphFont"/>
    <w:link w:val="Footer"/>
    <w:uiPriority w:val="99"/>
    <w:rsid w:val="00FC22BA"/>
  </w:style>
  <w:style w:type="character" w:styleId="PageNumber">
    <w:name w:val="page number"/>
    <w:basedOn w:val="DefaultParagraphFont"/>
    <w:uiPriority w:val="99"/>
    <w:semiHidden/>
    <w:unhideWhenUsed/>
    <w:rsid w:val="00FC22BA"/>
  </w:style>
  <w:style w:type="paragraph" w:styleId="Header">
    <w:name w:val="header"/>
    <w:basedOn w:val="Normal"/>
    <w:link w:val="HeaderChar"/>
    <w:uiPriority w:val="99"/>
    <w:unhideWhenUsed/>
    <w:rsid w:val="00FC22BA"/>
    <w:pPr>
      <w:tabs>
        <w:tab w:val="center" w:pos="4320"/>
        <w:tab w:val="right" w:pos="8640"/>
      </w:tabs>
    </w:pPr>
  </w:style>
  <w:style w:type="character" w:customStyle="1" w:styleId="HeaderChar">
    <w:name w:val="Header Char"/>
    <w:basedOn w:val="DefaultParagraphFont"/>
    <w:link w:val="Header"/>
    <w:uiPriority w:val="99"/>
    <w:rsid w:val="00FC22BA"/>
  </w:style>
  <w:style w:type="table" w:styleId="LightShading-Accent1">
    <w:name w:val="Light Shading Accent 1"/>
    <w:basedOn w:val="TableNormal"/>
    <w:uiPriority w:val="60"/>
    <w:rsid w:val="00FC22BA"/>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FC22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22BA"/>
    <w:rPr>
      <w:rFonts w:ascii="Lucida Grande" w:hAnsi="Lucida Grande" w:cs="Lucida Grande"/>
      <w:sz w:val="18"/>
      <w:szCs w:val="18"/>
    </w:rPr>
  </w:style>
  <w:style w:type="numbering" w:customStyle="1" w:styleId="Style1">
    <w:name w:val="Style1"/>
    <w:basedOn w:val="NoList"/>
    <w:uiPriority w:val="99"/>
    <w:rsid w:val="00A73004"/>
    <w:pPr>
      <w:numPr>
        <w:numId w:val="24"/>
      </w:numPr>
    </w:pPr>
  </w:style>
  <w:style w:type="paragraph" w:customStyle="1" w:styleId="QMBULLETS">
    <w:name w:val="QM BULLETS"/>
    <w:basedOn w:val="Normal"/>
    <w:qFormat/>
    <w:rsid w:val="00A73004"/>
    <w:pPr>
      <w:widowControl w:val="0"/>
      <w:numPr>
        <w:numId w:val="23"/>
      </w:numPr>
      <w:tabs>
        <w:tab w:val="left" w:pos="360"/>
        <w:tab w:val="left" w:pos="720"/>
        <w:tab w:val="left" w:pos="1080"/>
      </w:tabs>
      <w:autoSpaceDE w:val="0"/>
      <w:autoSpaceDN w:val="0"/>
      <w:adjustRightInd w:val="0"/>
      <w:spacing w:after="60" w:line="264" w:lineRule="auto"/>
      <w:jc w:val="both"/>
    </w:pPr>
    <w:rPr>
      <w:rFonts w:ascii="R Frutiger Roman" w:hAnsi="R Frutiger Roman" w:cs="R Frutiger Roman"/>
      <w:color w:val="20201F"/>
      <w:sz w:val="22"/>
      <w:szCs w:val="22"/>
    </w:rPr>
  </w:style>
  <w:style w:type="paragraph" w:styleId="ListParagraph">
    <w:name w:val="List Paragraph"/>
    <w:basedOn w:val="Normal"/>
    <w:uiPriority w:val="34"/>
    <w:qFormat/>
    <w:rsid w:val="00D32DE5"/>
    <w:pPr>
      <w:ind w:left="720"/>
      <w:contextualSpacing/>
    </w:pPr>
  </w:style>
  <w:style w:type="paragraph" w:styleId="NormalWeb">
    <w:name w:val="Normal (Web)"/>
    <w:basedOn w:val="Normal"/>
    <w:uiPriority w:val="99"/>
    <w:semiHidden/>
    <w:unhideWhenUsed/>
    <w:rsid w:val="00837E64"/>
    <w:pPr>
      <w:spacing w:before="100" w:beforeAutospacing="1" w:after="100" w:afterAutospacing="1"/>
    </w:pPr>
    <w:rPr>
      <w:rFonts w:ascii="Times" w:hAnsi="Times" w:cs="Times New Roman"/>
      <w:sz w:val="20"/>
      <w:szCs w:val="20"/>
      <w:lang w:val="en-GB"/>
    </w:rPr>
  </w:style>
  <w:style w:type="character" w:customStyle="1" w:styleId="Heading2Char">
    <w:name w:val="Heading 2 Char"/>
    <w:basedOn w:val="DefaultParagraphFont"/>
    <w:link w:val="Heading2"/>
    <w:rsid w:val="006234F0"/>
    <w:rPr>
      <w:rFonts w:ascii="Times New Roman" w:eastAsia="Times New Roman" w:hAnsi="Times New Roman" w:cs="Times New Roman"/>
      <w:b/>
      <w:sz w:val="20"/>
      <w:szCs w:val="20"/>
      <w:lang w:val="en-GB" w:eastAsia="en-GB"/>
    </w:rPr>
  </w:style>
  <w:style w:type="character" w:customStyle="1" w:styleId="Heading3Char">
    <w:name w:val="Heading 3 Char"/>
    <w:basedOn w:val="DefaultParagraphFont"/>
    <w:link w:val="Heading3"/>
    <w:rsid w:val="006234F0"/>
    <w:rPr>
      <w:rFonts w:ascii="Times New Roman" w:eastAsia="Times New Roman" w:hAnsi="Times New Roman" w:cs="Times New Roman"/>
      <w:szCs w:val="20"/>
      <w:u w:val="single"/>
      <w:lang w:val="en-GB" w:eastAsia="en-GB"/>
    </w:rPr>
  </w:style>
  <w:style w:type="character" w:customStyle="1" w:styleId="Heading5Char">
    <w:name w:val="Heading 5 Char"/>
    <w:basedOn w:val="DefaultParagraphFont"/>
    <w:link w:val="Heading5"/>
    <w:rsid w:val="006234F0"/>
    <w:rPr>
      <w:rFonts w:ascii="Times New Roman" w:eastAsia="Times New Roman" w:hAnsi="Times New Roman" w:cs="Times New Roman"/>
      <w:b/>
      <w:szCs w:val="20"/>
      <w:lang w:val="en-GB" w:eastAsia="en-GB"/>
    </w:rPr>
  </w:style>
  <w:style w:type="paragraph" w:styleId="BodyText">
    <w:name w:val="Body Text"/>
    <w:basedOn w:val="Normal"/>
    <w:link w:val="BodyTextChar"/>
    <w:rsid w:val="006234F0"/>
    <w:rPr>
      <w:rFonts w:ascii="Times New Roman" w:eastAsia="Times New Roman" w:hAnsi="Times New Roman" w:cs="Times New Roman"/>
      <w:sz w:val="22"/>
      <w:szCs w:val="20"/>
      <w:lang w:val="en-GB" w:eastAsia="en-GB"/>
    </w:rPr>
  </w:style>
  <w:style w:type="character" w:customStyle="1" w:styleId="BodyTextChar">
    <w:name w:val="Body Text Char"/>
    <w:basedOn w:val="DefaultParagraphFont"/>
    <w:link w:val="BodyText"/>
    <w:rsid w:val="006234F0"/>
    <w:rPr>
      <w:rFonts w:ascii="Times New Roman" w:eastAsia="Times New Roman" w:hAnsi="Times New Roman" w:cs="Times New Roman"/>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62645">
      <w:bodyDiv w:val="1"/>
      <w:marLeft w:val="0"/>
      <w:marRight w:val="0"/>
      <w:marTop w:val="0"/>
      <w:marBottom w:val="0"/>
      <w:divBdr>
        <w:top w:val="none" w:sz="0" w:space="0" w:color="auto"/>
        <w:left w:val="none" w:sz="0" w:space="0" w:color="auto"/>
        <w:bottom w:val="none" w:sz="0" w:space="0" w:color="auto"/>
        <w:right w:val="none" w:sz="0" w:space="0" w:color="auto"/>
      </w:divBdr>
      <w:divsChild>
        <w:div w:id="1297182223">
          <w:marLeft w:val="0"/>
          <w:marRight w:val="0"/>
          <w:marTop w:val="0"/>
          <w:marBottom w:val="0"/>
          <w:divBdr>
            <w:top w:val="none" w:sz="0" w:space="0" w:color="auto"/>
            <w:left w:val="none" w:sz="0" w:space="0" w:color="auto"/>
            <w:bottom w:val="none" w:sz="0" w:space="0" w:color="auto"/>
            <w:right w:val="none" w:sz="0" w:space="0" w:color="auto"/>
          </w:divBdr>
          <w:divsChild>
            <w:div w:id="2004313184">
              <w:marLeft w:val="0"/>
              <w:marRight w:val="0"/>
              <w:marTop w:val="0"/>
              <w:marBottom w:val="0"/>
              <w:divBdr>
                <w:top w:val="none" w:sz="0" w:space="0" w:color="auto"/>
                <w:left w:val="none" w:sz="0" w:space="0" w:color="auto"/>
                <w:bottom w:val="none" w:sz="0" w:space="0" w:color="auto"/>
                <w:right w:val="none" w:sz="0" w:space="0" w:color="auto"/>
              </w:divBdr>
              <w:divsChild>
                <w:div w:id="803081061">
                  <w:marLeft w:val="0"/>
                  <w:marRight w:val="0"/>
                  <w:marTop w:val="0"/>
                  <w:marBottom w:val="0"/>
                  <w:divBdr>
                    <w:top w:val="none" w:sz="0" w:space="0" w:color="auto"/>
                    <w:left w:val="none" w:sz="0" w:space="0" w:color="auto"/>
                    <w:bottom w:val="none" w:sz="0" w:space="0" w:color="auto"/>
                    <w:right w:val="none" w:sz="0" w:space="0" w:color="auto"/>
                  </w:divBdr>
                  <w:divsChild>
                    <w:div w:id="619636">
                      <w:marLeft w:val="0"/>
                      <w:marRight w:val="0"/>
                      <w:marTop w:val="0"/>
                      <w:marBottom w:val="0"/>
                      <w:divBdr>
                        <w:top w:val="none" w:sz="0" w:space="0" w:color="auto"/>
                        <w:left w:val="none" w:sz="0" w:space="0" w:color="auto"/>
                        <w:bottom w:val="none" w:sz="0" w:space="0" w:color="auto"/>
                        <w:right w:val="none" w:sz="0" w:space="0" w:color="auto"/>
                      </w:divBdr>
                    </w:div>
                  </w:divsChild>
                </w:div>
                <w:div w:id="1534999320">
                  <w:marLeft w:val="0"/>
                  <w:marRight w:val="0"/>
                  <w:marTop w:val="0"/>
                  <w:marBottom w:val="0"/>
                  <w:divBdr>
                    <w:top w:val="none" w:sz="0" w:space="0" w:color="auto"/>
                    <w:left w:val="none" w:sz="0" w:space="0" w:color="auto"/>
                    <w:bottom w:val="none" w:sz="0" w:space="0" w:color="auto"/>
                    <w:right w:val="none" w:sz="0" w:space="0" w:color="auto"/>
                  </w:divBdr>
                  <w:divsChild>
                    <w:div w:id="968514311">
                      <w:marLeft w:val="0"/>
                      <w:marRight w:val="0"/>
                      <w:marTop w:val="0"/>
                      <w:marBottom w:val="0"/>
                      <w:divBdr>
                        <w:top w:val="none" w:sz="0" w:space="0" w:color="auto"/>
                        <w:left w:val="none" w:sz="0" w:space="0" w:color="auto"/>
                        <w:bottom w:val="none" w:sz="0" w:space="0" w:color="auto"/>
                        <w:right w:val="none" w:sz="0" w:space="0" w:color="auto"/>
                      </w:divBdr>
                    </w:div>
                    <w:div w:id="781145500">
                      <w:marLeft w:val="0"/>
                      <w:marRight w:val="0"/>
                      <w:marTop w:val="0"/>
                      <w:marBottom w:val="0"/>
                      <w:divBdr>
                        <w:top w:val="none" w:sz="0" w:space="0" w:color="auto"/>
                        <w:left w:val="none" w:sz="0" w:space="0" w:color="auto"/>
                        <w:bottom w:val="none" w:sz="0" w:space="0" w:color="auto"/>
                        <w:right w:val="none" w:sz="0" w:space="0" w:color="auto"/>
                      </w:divBdr>
                    </w:div>
                  </w:divsChild>
                </w:div>
                <w:div w:id="337780161">
                  <w:marLeft w:val="0"/>
                  <w:marRight w:val="0"/>
                  <w:marTop w:val="0"/>
                  <w:marBottom w:val="0"/>
                  <w:divBdr>
                    <w:top w:val="none" w:sz="0" w:space="0" w:color="auto"/>
                    <w:left w:val="none" w:sz="0" w:space="0" w:color="auto"/>
                    <w:bottom w:val="none" w:sz="0" w:space="0" w:color="auto"/>
                    <w:right w:val="none" w:sz="0" w:space="0" w:color="auto"/>
                  </w:divBdr>
                  <w:divsChild>
                    <w:div w:id="534853207">
                      <w:marLeft w:val="0"/>
                      <w:marRight w:val="0"/>
                      <w:marTop w:val="0"/>
                      <w:marBottom w:val="0"/>
                      <w:divBdr>
                        <w:top w:val="none" w:sz="0" w:space="0" w:color="auto"/>
                        <w:left w:val="none" w:sz="0" w:space="0" w:color="auto"/>
                        <w:bottom w:val="none" w:sz="0" w:space="0" w:color="auto"/>
                        <w:right w:val="none" w:sz="0" w:space="0" w:color="auto"/>
                      </w:divBdr>
                    </w:div>
                    <w:div w:id="1044214762">
                      <w:marLeft w:val="0"/>
                      <w:marRight w:val="0"/>
                      <w:marTop w:val="0"/>
                      <w:marBottom w:val="0"/>
                      <w:divBdr>
                        <w:top w:val="none" w:sz="0" w:space="0" w:color="auto"/>
                        <w:left w:val="none" w:sz="0" w:space="0" w:color="auto"/>
                        <w:bottom w:val="none" w:sz="0" w:space="0" w:color="auto"/>
                        <w:right w:val="none" w:sz="0" w:space="0" w:color="auto"/>
                      </w:divBdr>
                    </w:div>
                  </w:divsChild>
                </w:div>
                <w:div w:id="84882035">
                  <w:marLeft w:val="0"/>
                  <w:marRight w:val="0"/>
                  <w:marTop w:val="0"/>
                  <w:marBottom w:val="0"/>
                  <w:divBdr>
                    <w:top w:val="none" w:sz="0" w:space="0" w:color="auto"/>
                    <w:left w:val="none" w:sz="0" w:space="0" w:color="auto"/>
                    <w:bottom w:val="none" w:sz="0" w:space="0" w:color="auto"/>
                    <w:right w:val="none" w:sz="0" w:space="0" w:color="auto"/>
                  </w:divBdr>
                  <w:divsChild>
                    <w:div w:id="1973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6124">
      <w:bodyDiv w:val="1"/>
      <w:marLeft w:val="0"/>
      <w:marRight w:val="0"/>
      <w:marTop w:val="0"/>
      <w:marBottom w:val="0"/>
      <w:divBdr>
        <w:top w:val="none" w:sz="0" w:space="0" w:color="auto"/>
        <w:left w:val="none" w:sz="0" w:space="0" w:color="auto"/>
        <w:bottom w:val="none" w:sz="0" w:space="0" w:color="auto"/>
        <w:right w:val="none" w:sz="0" w:space="0" w:color="auto"/>
      </w:divBdr>
      <w:divsChild>
        <w:div w:id="338430222">
          <w:marLeft w:val="0"/>
          <w:marRight w:val="0"/>
          <w:marTop w:val="0"/>
          <w:marBottom w:val="0"/>
          <w:divBdr>
            <w:top w:val="none" w:sz="0" w:space="0" w:color="auto"/>
            <w:left w:val="none" w:sz="0" w:space="0" w:color="auto"/>
            <w:bottom w:val="none" w:sz="0" w:space="0" w:color="auto"/>
            <w:right w:val="none" w:sz="0" w:space="0" w:color="auto"/>
          </w:divBdr>
          <w:divsChild>
            <w:div w:id="272593802">
              <w:marLeft w:val="0"/>
              <w:marRight w:val="0"/>
              <w:marTop w:val="0"/>
              <w:marBottom w:val="0"/>
              <w:divBdr>
                <w:top w:val="none" w:sz="0" w:space="0" w:color="auto"/>
                <w:left w:val="none" w:sz="0" w:space="0" w:color="auto"/>
                <w:bottom w:val="none" w:sz="0" w:space="0" w:color="auto"/>
                <w:right w:val="none" w:sz="0" w:space="0" w:color="auto"/>
              </w:divBdr>
              <w:divsChild>
                <w:div w:id="48379867">
                  <w:marLeft w:val="0"/>
                  <w:marRight w:val="0"/>
                  <w:marTop w:val="0"/>
                  <w:marBottom w:val="0"/>
                  <w:divBdr>
                    <w:top w:val="none" w:sz="0" w:space="0" w:color="auto"/>
                    <w:left w:val="none" w:sz="0" w:space="0" w:color="auto"/>
                    <w:bottom w:val="none" w:sz="0" w:space="0" w:color="auto"/>
                    <w:right w:val="none" w:sz="0" w:space="0" w:color="auto"/>
                  </w:divBdr>
                  <w:divsChild>
                    <w:div w:id="347678502">
                      <w:marLeft w:val="0"/>
                      <w:marRight w:val="0"/>
                      <w:marTop w:val="0"/>
                      <w:marBottom w:val="0"/>
                      <w:divBdr>
                        <w:top w:val="none" w:sz="0" w:space="0" w:color="auto"/>
                        <w:left w:val="none" w:sz="0" w:space="0" w:color="auto"/>
                        <w:bottom w:val="none" w:sz="0" w:space="0" w:color="auto"/>
                        <w:right w:val="none" w:sz="0" w:space="0" w:color="auto"/>
                      </w:divBdr>
                    </w:div>
                  </w:divsChild>
                </w:div>
                <w:div w:id="851798658">
                  <w:marLeft w:val="0"/>
                  <w:marRight w:val="0"/>
                  <w:marTop w:val="0"/>
                  <w:marBottom w:val="0"/>
                  <w:divBdr>
                    <w:top w:val="none" w:sz="0" w:space="0" w:color="auto"/>
                    <w:left w:val="none" w:sz="0" w:space="0" w:color="auto"/>
                    <w:bottom w:val="none" w:sz="0" w:space="0" w:color="auto"/>
                    <w:right w:val="none" w:sz="0" w:space="0" w:color="auto"/>
                  </w:divBdr>
                  <w:divsChild>
                    <w:div w:id="384833394">
                      <w:marLeft w:val="0"/>
                      <w:marRight w:val="0"/>
                      <w:marTop w:val="0"/>
                      <w:marBottom w:val="0"/>
                      <w:divBdr>
                        <w:top w:val="none" w:sz="0" w:space="0" w:color="auto"/>
                        <w:left w:val="none" w:sz="0" w:space="0" w:color="auto"/>
                        <w:bottom w:val="none" w:sz="0" w:space="0" w:color="auto"/>
                        <w:right w:val="none" w:sz="0" w:space="0" w:color="auto"/>
                      </w:divBdr>
                    </w:div>
                    <w:div w:id="2017069858">
                      <w:marLeft w:val="0"/>
                      <w:marRight w:val="0"/>
                      <w:marTop w:val="0"/>
                      <w:marBottom w:val="0"/>
                      <w:divBdr>
                        <w:top w:val="none" w:sz="0" w:space="0" w:color="auto"/>
                        <w:left w:val="none" w:sz="0" w:space="0" w:color="auto"/>
                        <w:bottom w:val="none" w:sz="0" w:space="0" w:color="auto"/>
                        <w:right w:val="none" w:sz="0" w:space="0" w:color="auto"/>
                      </w:divBdr>
                    </w:div>
                  </w:divsChild>
                </w:div>
                <w:div w:id="1398897819">
                  <w:marLeft w:val="0"/>
                  <w:marRight w:val="0"/>
                  <w:marTop w:val="0"/>
                  <w:marBottom w:val="0"/>
                  <w:divBdr>
                    <w:top w:val="none" w:sz="0" w:space="0" w:color="auto"/>
                    <w:left w:val="none" w:sz="0" w:space="0" w:color="auto"/>
                    <w:bottom w:val="none" w:sz="0" w:space="0" w:color="auto"/>
                    <w:right w:val="none" w:sz="0" w:space="0" w:color="auto"/>
                  </w:divBdr>
                  <w:divsChild>
                    <w:div w:id="525993631">
                      <w:marLeft w:val="0"/>
                      <w:marRight w:val="0"/>
                      <w:marTop w:val="0"/>
                      <w:marBottom w:val="0"/>
                      <w:divBdr>
                        <w:top w:val="none" w:sz="0" w:space="0" w:color="auto"/>
                        <w:left w:val="none" w:sz="0" w:space="0" w:color="auto"/>
                        <w:bottom w:val="none" w:sz="0" w:space="0" w:color="auto"/>
                        <w:right w:val="none" w:sz="0" w:space="0" w:color="auto"/>
                      </w:divBdr>
                    </w:div>
                    <w:div w:id="394134000">
                      <w:marLeft w:val="0"/>
                      <w:marRight w:val="0"/>
                      <w:marTop w:val="0"/>
                      <w:marBottom w:val="0"/>
                      <w:divBdr>
                        <w:top w:val="none" w:sz="0" w:space="0" w:color="auto"/>
                        <w:left w:val="none" w:sz="0" w:space="0" w:color="auto"/>
                        <w:bottom w:val="none" w:sz="0" w:space="0" w:color="auto"/>
                        <w:right w:val="none" w:sz="0" w:space="0" w:color="auto"/>
                      </w:divBdr>
                    </w:div>
                  </w:divsChild>
                </w:div>
                <w:div w:id="1139112415">
                  <w:marLeft w:val="0"/>
                  <w:marRight w:val="0"/>
                  <w:marTop w:val="0"/>
                  <w:marBottom w:val="0"/>
                  <w:divBdr>
                    <w:top w:val="none" w:sz="0" w:space="0" w:color="auto"/>
                    <w:left w:val="none" w:sz="0" w:space="0" w:color="auto"/>
                    <w:bottom w:val="none" w:sz="0" w:space="0" w:color="auto"/>
                    <w:right w:val="none" w:sz="0" w:space="0" w:color="auto"/>
                  </w:divBdr>
                  <w:divsChild>
                    <w:div w:id="2079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C962-1B72-0244-851E-DB747F4E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TEMPLATE- Club Welfare Guide </vt:lpstr>
    </vt:vector>
  </TitlesOfParts>
  <Company>Scottish FA</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Club Welfare Guide</dc:title>
  <dc:subject/>
  <dc:creator>Kayleigh Grieve</dc:creator>
  <cp:keywords/>
  <dc:description/>
  <cp:lastModifiedBy>Richard Morris</cp:lastModifiedBy>
  <cp:revision>2</cp:revision>
  <cp:lastPrinted>2012-09-13T20:28:00Z</cp:lastPrinted>
  <dcterms:created xsi:type="dcterms:W3CDTF">2026-01-11T14:43:00Z</dcterms:created>
  <dcterms:modified xsi:type="dcterms:W3CDTF">2026-01-11T14:43:00Z</dcterms:modified>
</cp:coreProperties>
</file>